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810"/>
        <w:gridCol w:w="9630"/>
      </w:tblGrid>
      <w:tr w:rsidR="00B84D4F" w:rsidRPr="00B10B47" w:rsidTr="006C4233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D4F" w:rsidRPr="008822CF" w:rsidRDefault="00B84D4F" w:rsidP="00B84D4F">
            <w:pPr>
              <w:pStyle w:val="ListParagraph"/>
              <w:numPr>
                <w:ilvl w:val="0"/>
                <w:numId w:val="2"/>
              </w:numPr>
              <w:tabs>
                <w:tab w:val="right" w:pos="9990"/>
              </w:tabs>
              <w:ind w:left="34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030" w:rsidRPr="00A11C03" w:rsidRDefault="00293FA7" w:rsidP="00611497">
            <w:pPr>
              <w:pStyle w:val="BodyA"/>
              <w:ind w:right="-378"/>
              <w:jc w:val="both"/>
              <w:rPr>
                <w:rFonts w:asciiTheme="minorHAnsi" w:hAnsiTheme="minorHAnsi" w:cstheme="minorHAnsi"/>
              </w:rPr>
            </w:pPr>
            <w:r w:rsidRPr="00A11C03">
              <w:rPr>
                <w:rFonts w:asciiTheme="minorHAnsi" w:hAnsiTheme="minorHAnsi" w:cstheme="minorHAnsi"/>
                <w:b/>
              </w:rPr>
              <w:t>Call t</w:t>
            </w:r>
            <w:r w:rsidR="008F38DF" w:rsidRPr="00A11C03">
              <w:rPr>
                <w:rFonts w:asciiTheme="minorHAnsi" w:hAnsiTheme="minorHAnsi" w:cstheme="minorHAnsi"/>
                <w:b/>
              </w:rPr>
              <w:t>o Order/Attendance</w:t>
            </w:r>
            <w:r w:rsidR="008F38DF" w:rsidRPr="00A11C03">
              <w:rPr>
                <w:rFonts w:asciiTheme="minorHAnsi" w:hAnsiTheme="minorHAnsi" w:cstheme="minorHAnsi"/>
              </w:rPr>
              <w:t xml:space="preserve"> </w:t>
            </w:r>
          </w:p>
          <w:p w:rsidR="00B84D4F" w:rsidRPr="00A11C03" w:rsidRDefault="002B7333" w:rsidP="009A3D7A">
            <w:pPr>
              <w:rPr>
                <w:rFonts w:cstheme="minorHAnsi"/>
              </w:rPr>
            </w:pPr>
            <w:r>
              <w:rPr>
                <w:rFonts w:cstheme="minorHAnsi"/>
              </w:rPr>
              <w:t>The</w:t>
            </w:r>
            <w:r w:rsidR="00FB7B36" w:rsidRPr="00A11C03">
              <w:rPr>
                <w:rFonts w:cstheme="minorHAnsi"/>
              </w:rPr>
              <w:t xml:space="preserve"> </w:t>
            </w:r>
            <w:r w:rsidR="002D1E90">
              <w:rPr>
                <w:rFonts w:cstheme="minorHAnsi"/>
              </w:rPr>
              <w:t xml:space="preserve">meeting </w:t>
            </w:r>
            <w:r w:rsidR="00A47845">
              <w:rPr>
                <w:rFonts w:cstheme="minorHAnsi"/>
              </w:rPr>
              <w:t xml:space="preserve">was called </w:t>
            </w:r>
            <w:r w:rsidR="00FB7B36" w:rsidRPr="00A11C03">
              <w:rPr>
                <w:rFonts w:cstheme="minorHAnsi"/>
              </w:rPr>
              <w:t>to order at 4</w:t>
            </w:r>
            <w:r w:rsidR="00897516" w:rsidRPr="00A11C03">
              <w:rPr>
                <w:rFonts w:cstheme="minorHAnsi"/>
              </w:rPr>
              <w:t>:</w:t>
            </w:r>
            <w:r w:rsidR="008C6446">
              <w:rPr>
                <w:rFonts w:cstheme="minorHAnsi"/>
              </w:rPr>
              <w:t>0</w:t>
            </w:r>
            <w:r w:rsidR="00871862">
              <w:rPr>
                <w:rFonts w:cstheme="minorHAnsi"/>
              </w:rPr>
              <w:t>6</w:t>
            </w:r>
            <w:r w:rsidR="00A01E55" w:rsidRPr="00A11C03">
              <w:rPr>
                <w:rFonts w:cstheme="minorHAnsi"/>
              </w:rPr>
              <w:t xml:space="preserve"> p.m. Attendance was taken by Bernadette</w:t>
            </w:r>
            <w:r w:rsidR="00BF2EBC">
              <w:rPr>
                <w:rFonts w:cstheme="minorHAnsi"/>
              </w:rPr>
              <w:t xml:space="preserve"> Velasquez</w:t>
            </w:r>
            <w:r w:rsidR="00A01E55" w:rsidRPr="00A11C03">
              <w:rPr>
                <w:rFonts w:cstheme="minorHAnsi"/>
              </w:rPr>
              <w:t>.</w:t>
            </w:r>
          </w:p>
          <w:p w:rsidR="00ED5AAE" w:rsidRPr="00A11C03" w:rsidRDefault="00ED5AAE" w:rsidP="009A3D7A">
            <w:pPr>
              <w:rPr>
                <w:rFonts w:cstheme="minorHAnsi"/>
                <w:color w:val="000000" w:themeColor="text1"/>
              </w:rPr>
            </w:pPr>
          </w:p>
        </w:tc>
      </w:tr>
      <w:tr w:rsidR="000B752C" w:rsidRPr="00B10B47" w:rsidTr="006C4233">
        <w:trPr>
          <w:trHeight w:val="4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2C" w:rsidRPr="008822CF" w:rsidRDefault="000B752C" w:rsidP="002D1E90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</w:tcBorders>
            <w:vAlign w:val="center"/>
          </w:tcPr>
          <w:p w:rsidR="009A3D7A" w:rsidRPr="00A11C03" w:rsidRDefault="000B752C" w:rsidP="00F5305F">
            <w:pPr>
              <w:rPr>
                <w:rFonts w:cstheme="minorHAnsi"/>
              </w:rPr>
            </w:pPr>
            <w:r w:rsidRPr="00A11C03">
              <w:rPr>
                <w:rFonts w:cstheme="minorHAnsi"/>
                <w:b/>
              </w:rPr>
              <w:t>Board Members</w:t>
            </w:r>
            <w:r w:rsidR="004A0C31">
              <w:rPr>
                <w:rFonts w:cstheme="minorHAnsi"/>
                <w:b/>
              </w:rPr>
              <w:t>:</w:t>
            </w:r>
            <w:r w:rsidRPr="00A11C03">
              <w:rPr>
                <w:rFonts w:cstheme="minorHAnsi"/>
              </w:rPr>
              <w:t xml:space="preserve"> </w:t>
            </w:r>
            <w:r w:rsidR="00871862">
              <w:rPr>
                <w:rFonts w:cstheme="minorHAnsi"/>
              </w:rPr>
              <w:t xml:space="preserve">Harry Fuller, </w:t>
            </w:r>
            <w:r w:rsidR="00817F18">
              <w:rPr>
                <w:rFonts w:cstheme="minorHAnsi"/>
              </w:rPr>
              <w:t xml:space="preserve">Steve Galbraith, </w:t>
            </w:r>
            <w:r w:rsidRPr="00A11C03">
              <w:rPr>
                <w:rFonts w:cstheme="minorHAnsi"/>
              </w:rPr>
              <w:t>Harriet Hall</w:t>
            </w:r>
            <w:r w:rsidR="005A59A2">
              <w:rPr>
                <w:rFonts w:cstheme="minorHAnsi"/>
              </w:rPr>
              <w:t xml:space="preserve">, </w:t>
            </w:r>
            <w:r w:rsidR="004A0C31">
              <w:rPr>
                <w:rFonts w:cstheme="minorHAnsi"/>
              </w:rPr>
              <w:t xml:space="preserve">David Jones, Josh Rudin, Wendy Ferrell, </w:t>
            </w:r>
            <w:r w:rsidR="00871862">
              <w:rPr>
                <w:rFonts w:cstheme="minorHAnsi"/>
              </w:rPr>
              <w:t>a</w:t>
            </w:r>
            <w:r w:rsidR="0079083E">
              <w:rPr>
                <w:rFonts w:cstheme="minorHAnsi"/>
              </w:rPr>
              <w:t xml:space="preserve">nd </w:t>
            </w:r>
            <w:r w:rsidR="004A0C31">
              <w:rPr>
                <w:rFonts w:cstheme="minorHAnsi"/>
              </w:rPr>
              <w:t xml:space="preserve">Margaret Olek </w:t>
            </w:r>
            <w:r w:rsidR="005F699F">
              <w:rPr>
                <w:rFonts w:cstheme="minorHAnsi"/>
              </w:rPr>
              <w:t>Esler</w:t>
            </w:r>
            <w:r w:rsidR="0079083E">
              <w:rPr>
                <w:rFonts w:cstheme="minorHAnsi"/>
              </w:rPr>
              <w:t xml:space="preserve">.  </w:t>
            </w:r>
            <w:r w:rsidR="00E519C4" w:rsidRPr="00A11C03">
              <w:rPr>
                <w:rFonts w:cstheme="minorHAnsi"/>
                <w:b/>
              </w:rPr>
              <w:t xml:space="preserve">Staff: </w:t>
            </w:r>
            <w:r w:rsidR="0079083E">
              <w:rPr>
                <w:rFonts w:cstheme="minorHAnsi"/>
              </w:rPr>
              <w:t>Sandy Martin, Sandie Hammerly,</w:t>
            </w:r>
            <w:r w:rsidR="004A0C31">
              <w:rPr>
                <w:rFonts w:cstheme="minorHAnsi"/>
              </w:rPr>
              <w:t xml:space="preserve"> Rocky Baldassare,</w:t>
            </w:r>
            <w:r w:rsidR="0079083E">
              <w:rPr>
                <w:rFonts w:cstheme="minorHAnsi"/>
              </w:rPr>
              <w:t xml:space="preserve"> </w:t>
            </w:r>
            <w:r w:rsidR="00E519C4" w:rsidRPr="00A11C03">
              <w:rPr>
                <w:rFonts w:cstheme="minorHAnsi"/>
              </w:rPr>
              <w:t xml:space="preserve">Leanne </w:t>
            </w:r>
            <w:r w:rsidR="00E519C4">
              <w:rPr>
                <w:rFonts w:cstheme="minorHAnsi"/>
              </w:rPr>
              <w:t xml:space="preserve">Cadman </w:t>
            </w:r>
            <w:r w:rsidR="00E519C4" w:rsidRPr="00A11C03">
              <w:rPr>
                <w:rFonts w:cstheme="minorHAnsi"/>
              </w:rPr>
              <w:t>and Bernadette Velasquez</w:t>
            </w:r>
            <w:r w:rsidR="00E519C4">
              <w:rPr>
                <w:rFonts w:cstheme="minorHAnsi"/>
              </w:rPr>
              <w:t xml:space="preserve">.  </w:t>
            </w:r>
            <w:r w:rsidR="006C6256" w:rsidRPr="006C6256">
              <w:rPr>
                <w:rFonts w:cstheme="minorHAnsi"/>
                <w:b/>
              </w:rPr>
              <w:t>Guest</w:t>
            </w:r>
            <w:r w:rsidR="006C6256">
              <w:rPr>
                <w:rFonts w:cstheme="minorHAnsi"/>
              </w:rPr>
              <w:t>: Carl Kantner</w:t>
            </w:r>
            <w:r w:rsidR="006435D9">
              <w:rPr>
                <w:rFonts w:cstheme="minorHAnsi"/>
              </w:rPr>
              <w:t>, Ex</w:t>
            </w:r>
            <w:r w:rsidR="00E15E39">
              <w:rPr>
                <w:rFonts w:cstheme="minorHAnsi"/>
              </w:rPr>
              <w:t>-</w:t>
            </w:r>
            <w:r w:rsidR="00E9140E">
              <w:rPr>
                <w:rFonts w:cstheme="minorHAnsi"/>
              </w:rPr>
              <w:t>O</w:t>
            </w:r>
            <w:r w:rsidR="00AE5BBE">
              <w:rPr>
                <w:rFonts w:cstheme="minorHAnsi"/>
              </w:rPr>
              <w:t>ffic</w:t>
            </w:r>
            <w:r w:rsidR="004C3485">
              <w:rPr>
                <w:rFonts w:cstheme="minorHAnsi"/>
              </w:rPr>
              <w:t>i</w:t>
            </w:r>
            <w:r w:rsidR="00AE5BBE">
              <w:rPr>
                <w:rFonts w:cstheme="minorHAnsi"/>
              </w:rPr>
              <w:t>o</w:t>
            </w:r>
            <w:r w:rsidR="006C6256">
              <w:rPr>
                <w:rFonts w:cstheme="minorHAnsi"/>
              </w:rPr>
              <w:t xml:space="preserve"> and Jill Korenek, JDS Professional Group.</w:t>
            </w:r>
          </w:p>
          <w:p w:rsidR="00F5305F" w:rsidRPr="00A11C03" w:rsidRDefault="00F5305F" w:rsidP="00F5305F">
            <w:pPr>
              <w:rPr>
                <w:rFonts w:cstheme="minorHAnsi"/>
                <w:b/>
              </w:rPr>
            </w:pPr>
          </w:p>
        </w:tc>
      </w:tr>
      <w:tr w:rsidR="00A01E55" w:rsidRPr="00B10B47" w:rsidTr="006C4233">
        <w:trPr>
          <w:trHeight w:val="485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01E55" w:rsidRPr="008822CF" w:rsidRDefault="00E1672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B.</w:t>
            </w:r>
          </w:p>
        </w:tc>
        <w:tc>
          <w:tcPr>
            <w:tcW w:w="9630" w:type="dxa"/>
            <w:vAlign w:val="center"/>
          </w:tcPr>
          <w:p w:rsidR="00F241B0" w:rsidRDefault="00A01E55" w:rsidP="00073F12">
            <w:pPr>
              <w:rPr>
                <w:rFonts w:cstheme="minorHAnsi"/>
                <w:b/>
              </w:rPr>
            </w:pPr>
            <w:r w:rsidRPr="00A11C03">
              <w:rPr>
                <w:rFonts w:cstheme="minorHAnsi"/>
                <w:b/>
              </w:rPr>
              <w:t xml:space="preserve">Board </w:t>
            </w:r>
            <w:r w:rsidR="00605C21" w:rsidRPr="00A11C03">
              <w:rPr>
                <w:rFonts w:cstheme="minorHAnsi"/>
                <w:b/>
              </w:rPr>
              <w:t>Chair’s Remarks</w:t>
            </w:r>
          </w:p>
          <w:p w:rsidR="004C3451" w:rsidRDefault="006C6256" w:rsidP="00CB74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Chair Harry Fuller welcomed the </w:t>
            </w:r>
            <w:r w:rsidR="00386D9E">
              <w:rPr>
                <w:rFonts w:cstheme="minorHAnsi"/>
              </w:rPr>
              <w:t xml:space="preserve">Community Table Board </w:t>
            </w:r>
            <w:r w:rsidR="00AC56C6">
              <w:rPr>
                <w:rFonts w:cstheme="minorHAnsi"/>
              </w:rPr>
              <w:t xml:space="preserve">members from beautiful Hawaii.  </w:t>
            </w:r>
            <w:r w:rsidR="00B64CAC">
              <w:rPr>
                <w:rFonts w:cstheme="minorHAnsi"/>
              </w:rPr>
              <w:t>The board will discuss</w:t>
            </w:r>
            <w:r w:rsidR="00AC56C6">
              <w:rPr>
                <w:rFonts w:cstheme="minorHAnsi"/>
              </w:rPr>
              <w:t xml:space="preserve"> </w:t>
            </w:r>
            <w:r w:rsidR="001B08B3">
              <w:rPr>
                <w:rFonts w:cstheme="minorHAnsi"/>
              </w:rPr>
              <w:t>where do</w:t>
            </w:r>
            <w:r w:rsidR="0056026B">
              <w:rPr>
                <w:rFonts w:cstheme="minorHAnsi"/>
              </w:rPr>
              <w:t xml:space="preserve"> </w:t>
            </w:r>
            <w:r w:rsidR="001B08B3">
              <w:rPr>
                <w:rFonts w:cstheme="minorHAnsi"/>
              </w:rPr>
              <w:t xml:space="preserve">we go from here following </w:t>
            </w:r>
            <w:r w:rsidR="00B64CAC">
              <w:rPr>
                <w:rFonts w:cstheme="minorHAnsi"/>
              </w:rPr>
              <w:t>the Special Meeting held on S</w:t>
            </w:r>
            <w:r w:rsidR="001B08B3">
              <w:rPr>
                <w:rFonts w:cstheme="minorHAnsi"/>
              </w:rPr>
              <w:t xml:space="preserve">eptember 30, </w:t>
            </w:r>
            <w:r w:rsidR="00AC56C6">
              <w:rPr>
                <w:rFonts w:cstheme="minorHAnsi"/>
              </w:rPr>
              <w:t>2021</w:t>
            </w:r>
            <w:r w:rsidR="00630A8C">
              <w:rPr>
                <w:rFonts w:cstheme="minorHAnsi"/>
              </w:rPr>
              <w:t>.</w:t>
            </w:r>
          </w:p>
          <w:p w:rsidR="00CB74EB" w:rsidRPr="008927D0" w:rsidRDefault="00CB74EB" w:rsidP="00CB74EB">
            <w:pPr>
              <w:rPr>
                <w:rFonts w:cstheme="minorHAnsi"/>
              </w:rPr>
            </w:pPr>
          </w:p>
        </w:tc>
      </w:tr>
      <w:tr w:rsidR="003234FB" w:rsidRPr="00B10B47" w:rsidTr="006C4233">
        <w:trPr>
          <w:trHeight w:val="485"/>
        </w:trPr>
        <w:tc>
          <w:tcPr>
            <w:tcW w:w="810" w:type="dxa"/>
            <w:vAlign w:val="center"/>
          </w:tcPr>
          <w:p w:rsidR="003234FB" w:rsidRPr="008822CF" w:rsidRDefault="00E00BAE" w:rsidP="003234FB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 w:rsidRPr="008822CF">
              <w:rPr>
                <w:rFonts w:cstheme="minorHAnsi"/>
              </w:rPr>
              <w:t>C.</w:t>
            </w:r>
          </w:p>
        </w:tc>
        <w:tc>
          <w:tcPr>
            <w:tcW w:w="9630" w:type="dxa"/>
            <w:vAlign w:val="center"/>
          </w:tcPr>
          <w:p w:rsidR="00AE00B7" w:rsidRDefault="00AE00B7" w:rsidP="00AE00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3234FB" w:rsidRPr="00A11C03">
              <w:rPr>
                <w:rFonts w:cstheme="minorHAnsi"/>
                <w:b/>
              </w:rPr>
              <w:t xml:space="preserve">pproval of Minutes </w:t>
            </w:r>
          </w:p>
          <w:p w:rsidR="003A0B8E" w:rsidRDefault="006C6256" w:rsidP="006C6256">
            <w:pPr>
              <w:rPr>
                <w:rFonts w:cstheme="minorHAnsi"/>
              </w:rPr>
            </w:pPr>
            <w:r w:rsidRPr="006C6256">
              <w:rPr>
                <w:rFonts w:cstheme="minorHAnsi"/>
              </w:rPr>
              <w:t>Harry called for a motion to accept the minutes of August 25, 2021.  Harriet Hall so moved and Margaret Olek Esler seconded</w:t>
            </w:r>
            <w:r w:rsidR="000530BC">
              <w:rPr>
                <w:rFonts w:cstheme="minorHAnsi"/>
              </w:rPr>
              <w:t>.</w:t>
            </w:r>
            <w:r w:rsidRPr="006C625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The m</w:t>
            </w:r>
            <w:r w:rsidRPr="006C6256">
              <w:rPr>
                <w:rFonts w:cstheme="minorHAnsi"/>
              </w:rPr>
              <w:t>otion passed una</w:t>
            </w:r>
            <w:r>
              <w:rPr>
                <w:rFonts w:cstheme="minorHAnsi"/>
              </w:rPr>
              <w:t>ni</w:t>
            </w:r>
            <w:r w:rsidRPr="006C6256">
              <w:rPr>
                <w:rFonts w:cstheme="minorHAnsi"/>
              </w:rPr>
              <w:t>mously.</w:t>
            </w:r>
          </w:p>
          <w:p w:rsidR="006C6256" w:rsidRDefault="006C6256" w:rsidP="006C6256">
            <w:pPr>
              <w:rPr>
                <w:rFonts w:cstheme="minorHAnsi"/>
              </w:rPr>
            </w:pPr>
          </w:p>
          <w:p w:rsidR="006C6256" w:rsidRDefault="006C6256" w:rsidP="006C6256">
            <w:pPr>
              <w:rPr>
                <w:rFonts w:cstheme="minorHAnsi"/>
              </w:rPr>
            </w:pPr>
            <w:r>
              <w:rPr>
                <w:rFonts w:cstheme="minorHAnsi"/>
              </w:rPr>
              <w:t>Harry called for a motion to accept the minutes of September 22, 2021.  Margaret so moved and Harriet seconded</w:t>
            </w:r>
            <w:r w:rsidR="000530B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The m</w:t>
            </w:r>
            <w:r w:rsidRPr="006C6256">
              <w:rPr>
                <w:rFonts w:cstheme="minorHAnsi"/>
              </w:rPr>
              <w:t>otion passed una</w:t>
            </w:r>
            <w:r>
              <w:rPr>
                <w:rFonts w:cstheme="minorHAnsi"/>
              </w:rPr>
              <w:t>ni</w:t>
            </w:r>
            <w:r w:rsidRPr="006C6256">
              <w:rPr>
                <w:rFonts w:cstheme="minorHAnsi"/>
              </w:rPr>
              <w:t>mously.</w:t>
            </w:r>
          </w:p>
          <w:p w:rsidR="006C6256" w:rsidRDefault="006C6256" w:rsidP="006C6256">
            <w:pPr>
              <w:rPr>
                <w:rFonts w:cstheme="minorHAnsi"/>
              </w:rPr>
            </w:pPr>
          </w:p>
          <w:p w:rsidR="006C6256" w:rsidRDefault="006C6256" w:rsidP="006C62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Harry called for a motion to accept the minutes of September 30, 2021 Special Meeting.  Vice Chair Steve Galbraith so moved and Harriet seconded.  The motion passed </w:t>
            </w:r>
            <w:r w:rsidRPr="006C6256">
              <w:rPr>
                <w:rFonts w:cstheme="minorHAnsi"/>
              </w:rPr>
              <w:t>una</w:t>
            </w:r>
            <w:r>
              <w:rPr>
                <w:rFonts w:cstheme="minorHAnsi"/>
              </w:rPr>
              <w:t>ni</w:t>
            </w:r>
            <w:r w:rsidRPr="006C6256">
              <w:rPr>
                <w:rFonts w:cstheme="minorHAnsi"/>
              </w:rPr>
              <w:t>mously.</w:t>
            </w:r>
          </w:p>
          <w:p w:rsidR="006C6256" w:rsidRDefault="006C6256" w:rsidP="006C6256">
            <w:pPr>
              <w:rPr>
                <w:rFonts w:cstheme="minorHAnsi"/>
              </w:rPr>
            </w:pPr>
          </w:p>
          <w:p w:rsidR="006C6256" w:rsidRPr="006C6256" w:rsidRDefault="006C6256" w:rsidP="006C62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David Jones </w:t>
            </w:r>
            <w:r w:rsidR="00DE32AC">
              <w:rPr>
                <w:rFonts w:cstheme="minorHAnsi"/>
              </w:rPr>
              <w:t xml:space="preserve">requested a correction be made to the </w:t>
            </w:r>
            <w:r w:rsidR="003D557B">
              <w:rPr>
                <w:rFonts w:cstheme="minorHAnsi"/>
              </w:rPr>
              <w:t xml:space="preserve">September 22, 2021 minutes </w:t>
            </w:r>
            <w:r w:rsidR="00B54EC3">
              <w:rPr>
                <w:rFonts w:cstheme="minorHAnsi"/>
              </w:rPr>
              <w:t xml:space="preserve">that </w:t>
            </w:r>
            <w:r w:rsidR="003D557B">
              <w:rPr>
                <w:rFonts w:cstheme="minorHAnsi"/>
              </w:rPr>
              <w:t xml:space="preserve">the name in item B be corrected </w:t>
            </w:r>
            <w:r w:rsidR="00B54EC3">
              <w:rPr>
                <w:rFonts w:cstheme="minorHAnsi"/>
              </w:rPr>
              <w:t xml:space="preserve">to </w:t>
            </w:r>
            <w:r w:rsidR="003D557B">
              <w:rPr>
                <w:rFonts w:cstheme="minorHAnsi"/>
              </w:rPr>
              <w:t>COO Larry Barker.</w:t>
            </w:r>
            <w:r w:rsidR="00002D0F">
              <w:rPr>
                <w:rFonts w:cstheme="minorHAnsi"/>
              </w:rPr>
              <w:t xml:space="preserve">  Minutes will be amended to reflect the correction.</w:t>
            </w:r>
          </w:p>
          <w:p w:rsidR="006C6256" w:rsidRPr="00A11C03" w:rsidRDefault="006C6256" w:rsidP="006C6256">
            <w:pPr>
              <w:rPr>
                <w:rFonts w:cstheme="minorHAnsi"/>
                <w:b/>
              </w:rPr>
            </w:pPr>
          </w:p>
        </w:tc>
      </w:tr>
      <w:tr w:rsidR="00E1672E" w:rsidRPr="00B10B47" w:rsidTr="006C4233">
        <w:trPr>
          <w:trHeight w:val="485"/>
        </w:trPr>
        <w:tc>
          <w:tcPr>
            <w:tcW w:w="810" w:type="dxa"/>
            <w:vAlign w:val="center"/>
          </w:tcPr>
          <w:p w:rsidR="00E1672E" w:rsidRPr="008822CF" w:rsidRDefault="008023BF" w:rsidP="00B54EC3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D.</w:t>
            </w:r>
          </w:p>
        </w:tc>
        <w:tc>
          <w:tcPr>
            <w:tcW w:w="9630" w:type="dxa"/>
          </w:tcPr>
          <w:p w:rsidR="00BF08C5" w:rsidRDefault="002258B5" w:rsidP="00BF08C5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258B5">
              <w:rPr>
                <w:rFonts w:cstheme="minorHAnsi"/>
                <w:b/>
              </w:rPr>
              <w:t>Audit Review and Approval (Sandie)</w:t>
            </w:r>
          </w:p>
          <w:p w:rsidR="002258B5" w:rsidRPr="002258B5" w:rsidRDefault="0056026B" w:rsidP="0056026B">
            <w:pPr>
              <w:shd w:val="clear" w:color="auto" w:fill="FFFFFF" w:themeFill="background1"/>
              <w:rPr>
                <w:rFonts w:cstheme="minorHAnsi"/>
              </w:rPr>
            </w:pPr>
            <w:r w:rsidRPr="0056026B">
              <w:rPr>
                <w:rFonts w:cstheme="minorHAnsi"/>
              </w:rPr>
              <w:t>Jill Korenek with JDS Professional Group presented the Audit report for the year end</w:t>
            </w:r>
            <w:r>
              <w:rPr>
                <w:rFonts w:cstheme="minorHAnsi"/>
              </w:rPr>
              <w:t xml:space="preserve">ing June 30, 2021 to the Board.  </w:t>
            </w:r>
            <w:r w:rsidR="00AA5DCF">
              <w:rPr>
                <w:rFonts w:cstheme="minorHAnsi"/>
              </w:rPr>
              <w:t>Harry made the motion to accept the</w:t>
            </w:r>
            <w:r w:rsidR="00F42CA3">
              <w:rPr>
                <w:rFonts w:cstheme="minorHAnsi"/>
              </w:rPr>
              <w:t xml:space="preserve"> correct</w:t>
            </w:r>
            <w:r w:rsidR="00102356">
              <w:rPr>
                <w:rFonts w:cstheme="minorHAnsi"/>
              </w:rPr>
              <w:t>ed</w:t>
            </w:r>
            <w:r w:rsidR="0065507D">
              <w:rPr>
                <w:rFonts w:cstheme="minorHAnsi"/>
              </w:rPr>
              <w:t xml:space="preserve"> 2020-2021</w:t>
            </w:r>
            <w:r w:rsidR="00AA5DCF">
              <w:rPr>
                <w:rFonts w:cstheme="minorHAnsi"/>
              </w:rPr>
              <w:t xml:space="preserve"> Audit Report</w:t>
            </w:r>
            <w:r w:rsidR="00F42CA3">
              <w:rPr>
                <w:rFonts w:cstheme="minorHAnsi"/>
              </w:rPr>
              <w:t xml:space="preserve"> sent </w:t>
            </w:r>
            <w:r w:rsidR="00B64CAC">
              <w:rPr>
                <w:rFonts w:cstheme="minorHAnsi"/>
              </w:rPr>
              <w:t>by</w:t>
            </w:r>
            <w:r w:rsidR="00F42CA3">
              <w:rPr>
                <w:rFonts w:cstheme="minorHAnsi"/>
              </w:rPr>
              <w:t xml:space="preserve"> email </w:t>
            </w:r>
            <w:r w:rsidR="00B64CAC">
              <w:rPr>
                <w:rFonts w:cstheme="minorHAnsi"/>
              </w:rPr>
              <w:t>from</w:t>
            </w:r>
            <w:r w:rsidR="00F42CA3">
              <w:rPr>
                <w:rFonts w:cstheme="minorHAnsi"/>
              </w:rPr>
              <w:t xml:space="preserve"> Sandie Hammerly.  </w:t>
            </w:r>
            <w:r w:rsidR="00AA5DCF">
              <w:rPr>
                <w:rFonts w:cstheme="minorHAnsi"/>
              </w:rPr>
              <w:t>David seconded</w:t>
            </w:r>
            <w:r w:rsidR="00C34E3C">
              <w:rPr>
                <w:rFonts w:cstheme="minorHAnsi"/>
              </w:rPr>
              <w:t xml:space="preserve">.  </w:t>
            </w:r>
            <w:r w:rsidR="00AA5DCF">
              <w:rPr>
                <w:rFonts w:cstheme="minorHAnsi"/>
              </w:rPr>
              <w:t xml:space="preserve"> </w:t>
            </w:r>
            <w:r w:rsidR="00C34E3C">
              <w:rPr>
                <w:rFonts w:cstheme="minorHAnsi"/>
              </w:rPr>
              <w:t xml:space="preserve">The </w:t>
            </w:r>
            <w:r w:rsidR="00AA5DCF">
              <w:rPr>
                <w:rFonts w:cstheme="minorHAnsi"/>
              </w:rPr>
              <w:t xml:space="preserve">motion passed unanimously.  </w:t>
            </w:r>
          </w:p>
          <w:p w:rsidR="009C58BF" w:rsidRPr="00A11C03" w:rsidRDefault="009C58BF" w:rsidP="002258B5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</w:p>
        </w:tc>
      </w:tr>
      <w:tr w:rsidR="00AA5DCF" w:rsidRPr="00B10B47" w:rsidTr="006C4233">
        <w:trPr>
          <w:trHeight w:val="485"/>
        </w:trPr>
        <w:tc>
          <w:tcPr>
            <w:tcW w:w="810" w:type="dxa"/>
            <w:vAlign w:val="center"/>
          </w:tcPr>
          <w:p w:rsidR="00AA5DCF" w:rsidRPr="008822CF" w:rsidRDefault="008023BF" w:rsidP="00E1672E">
            <w:pPr>
              <w:tabs>
                <w:tab w:val="right" w:pos="9990"/>
              </w:tabs>
              <w:ind w:left="-20" w:right="-360"/>
              <w:rPr>
                <w:rFonts w:cstheme="minorHAnsi"/>
              </w:rPr>
            </w:pPr>
            <w:r>
              <w:rPr>
                <w:rFonts w:cstheme="minorHAnsi"/>
              </w:rPr>
              <w:t>E.</w:t>
            </w:r>
          </w:p>
        </w:tc>
        <w:tc>
          <w:tcPr>
            <w:tcW w:w="9630" w:type="dxa"/>
          </w:tcPr>
          <w:p w:rsidR="00AA5DCF" w:rsidRDefault="00AA5DCF" w:rsidP="00BF08C5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ACFB Foundation Update (Carl)</w:t>
            </w:r>
          </w:p>
          <w:p w:rsidR="0053569C" w:rsidRPr="002258B5" w:rsidRDefault="00AA5DCF" w:rsidP="0053569C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Carl </w:t>
            </w:r>
            <w:r w:rsidR="0053569C">
              <w:rPr>
                <w:rFonts w:cstheme="minorHAnsi"/>
              </w:rPr>
              <w:t>Kantner provided an update, the Foundation had a successful golf classic tournament in Aug</w:t>
            </w:r>
            <w:r w:rsidR="00B64CAC">
              <w:rPr>
                <w:rFonts w:cstheme="minorHAnsi"/>
              </w:rPr>
              <w:t>ust</w:t>
            </w:r>
            <w:r w:rsidR="00303680">
              <w:rPr>
                <w:rFonts w:cstheme="minorHAnsi"/>
              </w:rPr>
              <w:t xml:space="preserve"> 2021</w:t>
            </w:r>
            <w:r w:rsidR="00B64CAC">
              <w:rPr>
                <w:rFonts w:cstheme="minorHAnsi"/>
              </w:rPr>
              <w:t xml:space="preserve">.  </w:t>
            </w:r>
            <w:r w:rsidR="00303680">
              <w:rPr>
                <w:rFonts w:cstheme="minorHAnsi"/>
              </w:rPr>
              <w:t>The Foundation is n</w:t>
            </w:r>
            <w:r w:rsidR="00B64CAC">
              <w:rPr>
                <w:rFonts w:cstheme="minorHAnsi"/>
              </w:rPr>
              <w:t xml:space="preserve">ow working </w:t>
            </w:r>
            <w:r w:rsidR="00303680">
              <w:rPr>
                <w:rFonts w:cstheme="minorHAnsi"/>
              </w:rPr>
              <w:t xml:space="preserve">on the </w:t>
            </w:r>
            <w:r w:rsidR="00B64CAC">
              <w:rPr>
                <w:rFonts w:cstheme="minorHAnsi"/>
              </w:rPr>
              <w:t>8</w:t>
            </w:r>
            <w:r w:rsidR="00B64CAC" w:rsidRPr="00B64CAC">
              <w:rPr>
                <w:rFonts w:cstheme="minorHAnsi"/>
                <w:vertAlign w:val="superscript"/>
              </w:rPr>
              <w:t>th</w:t>
            </w:r>
            <w:r w:rsidR="00B64CAC">
              <w:rPr>
                <w:rFonts w:cstheme="minorHAnsi"/>
              </w:rPr>
              <w:t xml:space="preserve"> </w:t>
            </w:r>
            <w:r w:rsidR="00C34E3C">
              <w:rPr>
                <w:rFonts w:cstheme="minorHAnsi"/>
              </w:rPr>
              <w:t xml:space="preserve">annual </w:t>
            </w:r>
            <w:r w:rsidR="0053569C">
              <w:rPr>
                <w:rFonts w:cstheme="minorHAnsi"/>
              </w:rPr>
              <w:t xml:space="preserve">golf classic tournament </w:t>
            </w:r>
            <w:r w:rsidR="00C34E3C">
              <w:rPr>
                <w:rFonts w:cstheme="minorHAnsi"/>
              </w:rPr>
              <w:t>to be held on</w:t>
            </w:r>
            <w:r w:rsidR="0053569C">
              <w:rPr>
                <w:rFonts w:cstheme="minorHAnsi"/>
              </w:rPr>
              <w:t xml:space="preserve"> August 15, 2022 at the Fox H</w:t>
            </w:r>
            <w:r w:rsidR="00890895">
              <w:rPr>
                <w:rFonts w:cstheme="minorHAnsi"/>
              </w:rPr>
              <w:t>o</w:t>
            </w:r>
            <w:r w:rsidR="0053569C">
              <w:rPr>
                <w:rFonts w:cstheme="minorHAnsi"/>
              </w:rPr>
              <w:t xml:space="preserve">llow Golf Course in Lakewood.   </w:t>
            </w:r>
            <w:r w:rsidR="00FA588D">
              <w:rPr>
                <w:rFonts w:cstheme="minorHAnsi"/>
              </w:rPr>
              <w:t xml:space="preserve">Sandy </w:t>
            </w:r>
            <w:r w:rsidR="00303680">
              <w:rPr>
                <w:rFonts w:cstheme="minorHAnsi"/>
              </w:rPr>
              <w:t xml:space="preserve">reported the next Gala will be </w:t>
            </w:r>
            <w:r w:rsidR="00C34E3C">
              <w:rPr>
                <w:rFonts w:cstheme="minorHAnsi"/>
              </w:rPr>
              <w:t xml:space="preserve">held on </w:t>
            </w:r>
            <w:r w:rsidR="0053569C">
              <w:rPr>
                <w:rFonts w:cstheme="minorHAnsi"/>
              </w:rPr>
              <w:t>August 13, 2022</w:t>
            </w:r>
            <w:r w:rsidR="00303680">
              <w:rPr>
                <w:rFonts w:cstheme="minorHAnsi"/>
              </w:rPr>
              <w:t>.  This will be Community Table</w:t>
            </w:r>
            <w:r w:rsidR="00C34E3C">
              <w:rPr>
                <w:rFonts w:cstheme="minorHAnsi"/>
              </w:rPr>
              <w:t>’s</w:t>
            </w:r>
            <w:r w:rsidR="00303680">
              <w:rPr>
                <w:rFonts w:cstheme="minorHAnsi"/>
              </w:rPr>
              <w:t xml:space="preserve"> 40th Birthday celebration</w:t>
            </w:r>
            <w:r w:rsidR="0053569C">
              <w:rPr>
                <w:rFonts w:cstheme="minorHAnsi"/>
              </w:rPr>
              <w:t xml:space="preserve"> </w:t>
            </w:r>
            <w:r w:rsidR="00B64CAC">
              <w:rPr>
                <w:rFonts w:cstheme="minorHAnsi"/>
              </w:rPr>
              <w:t xml:space="preserve">to be </w:t>
            </w:r>
            <w:r w:rsidR="0053569C">
              <w:rPr>
                <w:rFonts w:cstheme="minorHAnsi"/>
              </w:rPr>
              <w:t xml:space="preserve">held at the Social </w:t>
            </w:r>
            <w:r w:rsidR="00303680">
              <w:rPr>
                <w:rFonts w:cstheme="minorHAnsi"/>
              </w:rPr>
              <w:t xml:space="preserve">Capitol </w:t>
            </w:r>
            <w:r w:rsidR="0053569C">
              <w:rPr>
                <w:rFonts w:cstheme="minorHAnsi"/>
              </w:rPr>
              <w:t>Event Center in Arvada.</w:t>
            </w:r>
            <w:r w:rsidR="00FA588D">
              <w:rPr>
                <w:rFonts w:cstheme="minorHAnsi"/>
              </w:rPr>
              <w:t xml:space="preserve">  </w:t>
            </w:r>
            <w:r w:rsidR="00A21F93">
              <w:rPr>
                <w:rFonts w:cstheme="minorHAnsi"/>
              </w:rPr>
              <w:t>Committees</w:t>
            </w:r>
            <w:r w:rsidR="00FA588D">
              <w:rPr>
                <w:rFonts w:cstheme="minorHAnsi"/>
              </w:rPr>
              <w:t xml:space="preserve"> </w:t>
            </w:r>
            <w:r w:rsidR="00303680">
              <w:rPr>
                <w:rFonts w:cstheme="minorHAnsi"/>
              </w:rPr>
              <w:t>h</w:t>
            </w:r>
            <w:r w:rsidR="008023BF">
              <w:rPr>
                <w:rFonts w:cstheme="minorHAnsi"/>
              </w:rPr>
              <w:t>ave</w:t>
            </w:r>
            <w:r w:rsidR="00303680">
              <w:rPr>
                <w:rFonts w:cstheme="minorHAnsi"/>
              </w:rPr>
              <w:t xml:space="preserve"> begun planning. </w:t>
            </w:r>
          </w:p>
          <w:p w:rsidR="00AA5DCF" w:rsidRPr="002258B5" w:rsidRDefault="00AA5DCF" w:rsidP="00BF08C5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</w:p>
        </w:tc>
      </w:tr>
      <w:tr w:rsidR="008C6446" w:rsidRPr="00B10B47" w:rsidTr="006C4233">
        <w:trPr>
          <w:trHeight w:val="620"/>
        </w:trPr>
        <w:tc>
          <w:tcPr>
            <w:tcW w:w="810" w:type="dxa"/>
            <w:vAlign w:val="center"/>
          </w:tcPr>
          <w:p w:rsidR="008C6446" w:rsidRPr="008822CF" w:rsidRDefault="00AA5DCF" w:rsidP="00641FF2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C6446" w:rsidRPr="0020701E" w:rsidRDefault="008C6446" w:rsidP="008C6446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0701E">
              <w:rPr>
                <w:rFonts w:cstheme="minorHAnsi"/>
                <w:b/>
              </w:rPr>
              <w:t xml:space="preserve">CEO/Staff Updates – Directors Reports submitted in the packet </w:t>
            </w:r>
          </w:p>
          <w:p w:rsidR="0020701E" w:rsidRDefault="00627F3D" w:rsidP="006134C3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FA588D">
              <w:rPr>
                <w:rFonts w:cstheme="minorHAnsi"/>
              </w:rPr>
              <w:t>CEO Director’</w:t>
            </w:r>
            <w:r w:rsidR="00BA050C">
              <w:rPr>
                <w:rFonts w:cstheme="minorHAnsi"/>
              </w:rPr>
              <w:t>s</w:t>
            </w:r>
            <w:r w:rsidRPr="00FA588D">
              <w:rPr>
                <w:rFonts w:cstheme="minorHAnsi"/>
              </w:rPr>
              <w:t xml:space="preserve"> Report - </w:t>
            </w:r>
            <w:r w:rsidR="00EB4C8A" w:rsidRPr="00FA588D">
              <w:rPr>
                <w:rFonts w:cstheme="minorHAnsi"/>
              </w:rPr>
              <w:t xml:space="preserve">Sandy </w:t>
            </w:r>
            <w:r w:rsidR="00B64CAC">
              <w:rPr>
                <w:rFonts w:cstheme="minorHAnsi"/>
              </w:rPr>
              <w:t xml:space="preserve">asked each </w:t>
            </w:r>
            <w:r w:rsidR="00502AD9">
              <w:rPr>
                <w:rFonts w:cstheme="minorHAnsi"/>
              </w:rPr>
              <w:t xml:space="preserve">Community Table </w:t>
            </w:r>
            <w:r w:rsidR="00B64CAC">
              <w:rPr>
                <w:rFonts w:cstheme="minorHAnsi"/>
              </w:rPr>
              <w:t xml:space="preserve">Director to present their report. </w:t>
            </w:r>
          </w:p>
          <w:p w:rsidR="00FA588D" w:rsidRPr="00FA588D" w:rsidRDefault="00FA588D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  <w:p w:rsidR="00627F3D" w:rsidRDefault="00627F3D" w:rsidP="006F10E5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34672D">
              <w:rPr>
                <w:rFonts w:cstheme="minorHAnsi"/>
              </w:rPr>
              <w:lastRenderedPageBreak/>
              <w:t xml:space="preserve">Development - </w:t>
            </w:r>
            <w:r w:rsidR="0020701E" w:rsidRPr="0034672D">
              <w:rPr>
                <w:rFonts w:cstheme="minorHAnsi"/>
              </w:rPr>
              <w:t xml:space="preserve">Leanne </w:t>
            </w:r>
            <w:r w:rsidRPr="0034672D">
              <w:rPr>
                <w:rFonts w:cstheme="minorHAnsi"/>
              </w:rPr>
              <w:t>p</w:t>
            </w:r>
            <w:r w:rsidR="0020701E" w:rsidRPr="0034672D">
              <w:rPr>
                <w:rFonts w:cstheme="minorHAnsi"/>
              </w:rPr>
              <w:t>rovided an update</w:t>
            </w:r>
            <w:r w:rsidR="009C38E8">
              <w:rPr>
                <w:rFonts w:cstheme="minorHAnsi"/>
              </w:rPr>
              <w:t xml:space="preserve"> on pending grants</w:t>
            </w:r>
            <w:r w:rsidR="00502AD9">
              <w:rPr>
                <w:rFonts w:cstheme="minorHAnsi"/>
              </w:rPr>
              <w:t>.</w:t>
            </w:r>
            <w:r w:rsidR="009C38E8">
              <w:rPr>
                <w:rFonts w:cstheme="minorHAnsi"/>
              </w:rPr>
              <w:t xml:space="preserve"> </w:t>
            </w:r>
            <w:r w:rsidR="009908B6">
              <w:rPr>
                <w:rFonts w:cstheme="minorHAnsi"/>
              </w:rPr>
              <w:t xml:space="preserve">She </w:t>
            </w:r>
            <w:r w:rsidR="00A22147">
              <w:rPr>
                <w:rFonts w:cstheme="minorHAnsi"/>
              </w:rPr>
              <w:t>explained the 25X25 Food Drive</w:t>
            </w:r>
            <w:r w:rsidR="00700F81">
              <w:rPr>
                <w:rFonts w:cstheme="minorHAnsi"/>
              </w:rPr>
              <w:t xml:space="preserve"> </w:t>
            </w:r>
            <w:r w:rsidR="00024526">
              <w:rPr>
                <w:rFonts w:cstheme="minorHAnsi"/>
              </w:rPr>
              <w:t xml:space="preserve">starting </w:t>
            </w:r>
            <w:r w:rsidR="00700F81">
              <w:rPr>
                <w:rFonts w:cstheme="minorHAnsi"/>
              </w:rPr>
              <w:t>November 17</w:t>
            </w:r>
            <w:r w:rsidR="001D2927" w:rsidRPr="001D2927">
              <w:rPr>
                <w:rFonts w:cstheme="minorHAnsi"/>
                <w:vertAlign w:val="superscript"/>
              </w:rPr>
              <w:t>th</w:t>
            </w:r>
            <w:r w:rsidR="001D2927">
              <w:rPr>
                <w:rFonts w:cstheme="minorHAnsi"/>
              </w:rPr>
              <w:t xml:space="preserve"> </w:t>
            </w:r>
            <w:r w:rsidR="00700F81">
              <w:rPr>
                <w:rFonts w:cstheme="minorHAnsi"/>
              </w:rPr>
              <w:t>-</w:t>
            </w:r>
            <w:r w:rsidR="001D2927">
              <w:rPr>
                <w:rFonts w:cstheme="minorHAnsi"/>
              </w:rPr>
              <w:t xml:space="preserve"> </w:t>
            </w:r>
            <w:r w:rsidR="00700F81">
              <w:rPr>
                <w:rFonts w:cstheme="minorHAnsi"/>
              </w:rPr>
              <w:t>December</w:t>
            </w:r>
            <w:r w:rsidR="001D2927">
              <w:rPr>
                <w:rFonts w:cstheme="minorHAnsi"/>
              </w:rPr>
              <w:t xml:space="preserve"> 25th</w:t>
            </w:r>
            <w:r w:rsidR="007C6114">
              <w:rPr>
                <w:rFonts w:cstheme="minorHAnsi"/>
              </w:rPr>
              <w:t>.  The Thanksgiving and Christmas appeal letters will be going out.</w:t>
            </w:r>
          </w:p>
          <w:p w:rsidR="007C6114" w:rsidRPr="007C6114" w:rsidRDefault="007C6114" w:rsidP="007C6114">
            <w:pPr>
              <w:pStyle w:val="ListParagraph"/>
              <w:rPr>
                <w:rFonts w:cstheme="minorHAnsi"/>
              </w:rPr>
            </w:pPr>
          </w:p>
          <w:p w:rsidR="00627F3D" w:rsidRDefault="00627F3D" w:rsidP="00627F3D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627F3D">
              <w:rPr>
                <w:rFonts w:cstheme="minorHAnsi"/>
              </w:rPr>
              <w:t>Food Programs –</w:t>
            </w:r>
            <w:r w:rsidR="00706DCF">
              <w:rPr>
                <w:rFonts w:cstheme="minorHAnsi"/>
              </w:rPr>
              <w:t xml:space="preserve"> Rocky reported the</w:t>
            </w:r>
            <w:r w:rsidR="007C2B14">
              <w:rPr>
                <w:rFonts w:cstheme="minorHAnsi"/>
              </w:rPr>
              <w:t xml:space="preserve"> Back Pack Program </w:t>
            </w:r>
            <w:r w:rsidR="00272A63">
              <w:rPr>
                <w:rFonts w:cstheme="minorHAnsi"/>
              </w:rPr>
              <w:t xml:space="preserve">is </w:t>
            </w:r>
            <w:r w:rsidR="00E73B6E">
              <w:rPr>
                <w:rFonts w:cstheme="minorHAnsi"/>
              </w:rPr>
              <w:t>serving</w:t>
            </w:r>
            <w:r w:rsidR="007C2B14">
              <w:rPr>
                <w:rFonts w:cstheme="minorHAnsi"/>
              </w:rPr>
              <w:t xml:space="preserve"> 818 students weekly.  Mobile Pantry is going well.  Saturday food </w:t>
            </w:r>
            <w:r w:rsidR="00706DCF">
              <w:rPr>
                <w:rFonts w:cstheme="minorHAnsi"/>
              </w:rPr>
              <w:t xml:space="preserve">box distribution </w:t>
            </w:r>
            <w:r w:rsidR="007B7A58">
              <w:rPr>
                <w:rFonts w:cstheme="minorHAnsi"/>
              </w:rPr>
              <w:t>has had to end bef</w:t>
            </w:r>
            <w:r w:rsidR="00E73B6E">
              <w:rPr>
                <w:rFonts w:cstheme="minorHAnsi"/>
              </w:rPr>
              <w:t>ore 1:00 p.m. because we have ru</w:t>
            </w:r>
            <w:r w:rsidR="007B7A58">
              <w:rPr>
                <w:rFonts w:cstheme="minorHAnsi"/>
              </w:rPr>
              <w:t>n out of food boxes</w:t>
            </w:r>
            <w:r w:rsidR="00706DCF">
              <w:rPr>
                <w:rFonts w:cstheme="minorHAnsi"/>
              </w:rPr>
              <w:t xml:space="preserve">.  </w:t>
            </w:r>
            <w:r w:rsidR="007C2B14">
              <w:rPr>
                <w:rFonts w:cstheme="minorHAnsi"/>
              </w:rPr>
              <w:t xml:space="preserve">Client Choice numbers are increasing.  </w:t>
            </w:r>
            <w:r w:rsidR="002E136A">
              <w:rPr>
                <w:rFonts w:cstheme="minorHAnsi"/>
              </w:rPr>
              <w:t>Community Table s</w:t>
            </w:r>
            <w:r w:rsidR="007C2B14">
              <w:rPr>
                <w:rFonts w:cstheme="minorHAnsi"/>
              </w:rPr>
              <w:t>tarted giving out the Thanksgiving vouchers to clients</w:t>
            </w:r>
            <w:r w:rsidR="00322EC4">
              <w:rPr>
                <w:rFonts w:cstheme="minorHAnsi"/>
              </w:rPr>
              <w:t xml:space="preserve"> so they can receive a $25 or $50 gift card to help with their Thanksgiving dinner</w:t>
            </w:r>
            <w:r w:rsidR="007C2B14">
              <w:rPr>
                <w:rFonts w:cstheme="minorHAnsi"/>
              </w:rPr>
              <w:t>.</w:t>
            </w:r>
            <w:r w:rsidR="002E136A">
              <w:rPr>
                <w:rFonts w:cstheme="minorHAnsi"/>
              </w:rPr>
              <w:t xml:space="preserve">  Gift card distribution will be on November 17</w:t>
            </w:r>
            <w:r w:rsidR="002E136A" w:rsidRPr="002E136A">
              <w:rPr>
                <w:rFonts w:cstheme="minorHAnsi"/>
                <w:vertAlign w:val="superscript"/>
              </w:rPr>
              <w:t>th</w:t>
            </w:r>
            <w:r w:rsidR="00335B07">
              <w:rPr>
                <w:rFonts w:cstheme="minorHAnsi"/>
              </w:rPr>
              <w:t xml:space="preserve"> from 9:00 a.m. – 3</w:t>
            </w:r>
            <w:r w:rsidR="002E136A">
              <w:rPr>
                <w:rFonts w:cstheme="minorHAnsi"/>
              </w:rPr>
              <w:t>:00 p.m.</w:t>
            </w:r>
          </w:p>
          <w:p w:rsidR="00E13648" w:rsidRPr="00E13648" w:rsidRDefault="00E13648" w:rsidP="00E13648">
            <w:pPr>
              <w:pStyle w:val="ListParagraph"/>
              <w:rPr>
                <w:rFonts w:cstheme="minorHAnsi"/>
              </w:rPr>
            </w:pPr>
          </w:p>
          <w:p w:rsidR="00773D22" w:rsidRPr="00773D22" w:rsidRDefault="00E13648" w:rsidP="00176B6F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  <w:b/>
              </w:rPr>
            </w:pPr>
            <w:r w:rsidRPr="006C4233">
              <w:rPr>
                <w:rFonts w:cstheme="minorHAnsi"/>
              </w:rPr>
              <w:t xml:space="preserve">Bridges to Opportunity </w:t>
            </w:r>
            <w:r w:rsidR="00A60407" w:rsidRPr="006C4233">
              <w:rPr>
                <w:rFonts w:cstheme="minorHAnsi"/>
              </w:rPr>
              <w:t>–</w:t>
            </w:r>
            <w:r w:rsidR="00A22147">
              <w:rPr>
                <w:rFonts w:cstheme="minorHAnsi"/>
              </w:rPr>
              <w:t xml:space="preserve"> Gretchen </w:t>
            </w:r>
            <w:r w:rsidR="00773D22">
              <w:rPr>
                <w:rFonts w:cstheme="minorHAnsi"/>
              </w:rPr>
              <w:t xml:space="preserve">reported </w:t>
            </w:r>
            <w:r w:rsidR="00FC61A7">
              <w:rPr>
                <w:rFonts w:cstheme="minorHAnsi"/>
              </w:rPr>
              <w:t xml:space="preserve">Energy </w:t>
            </w:r>
            <w:r w:rsidR="00773D22">
              <w:rPr>
                <w:rFonts w:cstheme="minorHAnsi"/>
              </w:rPr>
              <w:t xml:space="preserve">Outreach </w:t>
            </w:r>
            <w:r w:rsidR="00FC61A7">
              <w:rPr>
                <w:rFonts w:cstheme="minorHAnsi"/>
              </w:rPr>
              <w:t xml:space="preserve">Colorado </w:t>
            </w:r>
            <w:r w:rsidR="00773D22">
              <w:rPr>
                <w:rFonts w:cstheme="minorHAnsi"/>
              </w:rPr>
              <w:t xml:space="preserve">funding started again in October.  Community Table was awarded </w:t>
            </w:r>
            <w:r w:rsidR="00FC61A7">
              <w:rPr>
                <w:rFonts w:cstheme="minorHAnsi"/>
              </w:rPr>
              <w:t>$10,000</w:t>
            </w:r>
            <w:r w:rsidR="005D6752">
              <w:rPr>
                <w:rFonts w:cstheme="minorHAnsi"/>
              </w:rPr>
              <w:t xml:space="preserve"> for the quarter</w:t>
            </w:r>
            <w:r w:rsidR="00FC61A7">
              <w:rPr>
                <w:rFonts w:cstheme="minorHAnsi"/>
              </w:rPr>
              <w:t xml:space="preserve">.   </w:t>
            </w:r>
          </w:p>
          <w:p w:rsidR="00773D22" w:rsidRPr="00773D22" w:rsidRDefault="00773D22" w:rsidP="00773D22">
            <w:pPr>
              <w:pStyle w:val="ListParagraph"/>
              <w:rPr>
                <w:rFonts w:cstheme="minorHAnsi"/>
              </w:rPr>
            </w:pPr>
          </w:p>
          <w:p w:rsidR="00FA588D" w:rsidRPr="00773D22" w:rsidRDefault="0056026B" w:rsidP="0056026B">
            <w:pPr>
              <w:ind w:left="360"/>
              <w:rPr>
                <w:rFonts w:cstheme="minorHAnsi"/>
                <w:b/>
              </w:rPr>
            </w:pPr>
            <w:r w:rsidRPr="0056026B">
              <w:rPr>
                <w:rFonts w:cstheme="minorHAnsi"/>
              </w:rPr>
              <w:t>Sandy reported that the mobile dentistry clinic will end on October 28</w:t>
            </w:r>
            <w:r w:rsidRPr="0056026B">
              <w:rPr>
                <w:rFonts w:cstheme="minorHAnsi"/>
                <w:vertAlign w:val="superscript"/>
              </w:rPr>
              <w:t>th</w:t>
            </w:r>
            <w:r w:rsidRPr="0056026B">
              <w:rPr>
                <w:rFonts w:cstheme="minorHAnsi"/>
              </w:rPr>
              <w:t xml:space="preserve"> due to the vendor/provider not honoring their time commitment</w:t>
            </w:r>
            <w:r>
              <w:rPr>
                <w:rFonts w:cstheme="minorHAnsi"/>
              </w:rPr>
              <w:t xml:space="preserve">.  </w:t>
            </w:r>
            <w:r w:rsidR="00F065B8" w:rsidRPr="00773D22">
              <w:rPr>
                <w:rFonts w:cstheme="minorHAnsi"/>
              </w:rPr>
              <w:t>David suggested reaching out to Comfort D</w:t>
            </w:r>
            <w:r w:rsidR="00644594" w:rsidRPr="00773D22">
              <w:rPr>
                <w:rFonts w:cstheme="minorHAnsi"/>
              </w:rPr>
              <w:t>ental</w:t>
            </w:r>
            <w:r w:rsidR="00261DA9">
              <w:rPr>
                <w:rFonts w:cstheme="minorHAnsi"/>
              </w:rPr>
              <w:t>.  He</w:t>
            </w:r>
            <w:r w:rsidR="000718FE" w:rsidRPr="00773D22">
              <w:rPr>
                <w:rFonts w:cstheme="minorHAnsi"/>
              </w:rPr>
              <w:t xml:space="preserve"> will</w:t>
            </w:r>
            <w:r w:rsidR="00261DA9">
              <w:rPr>
                <w:rFonts w:cstheme="minorHAnsi"/>
              </w:rPr>
              <w:t xml:space="preserve"> contact</w:t>
            </w:r>
            <w:r w:rsidR="00B24C2C" w:rsidRPr="00773D22">
              <w:rPr>
                <w:rFonts w:cstheme="minorHAnsi"/>
              </w:rPr>
              <w:t xml:space="preserve"> </w:t>
            </w:r>
            <w:r w:rsidR="00261DA9">
              <w:rPr>
                <w:rFonts w:cstheme="minorHAnsi"/>
              </w:rPr>
              <w:t xml:space="preserve">his friend </w:t>
            </w:r>
            <w:r w:rsidR="00B24C2C" w:rsidRPr="00773D22">
              <w:rPr>
                <w:rFonts w:cstheme="minorHAnsi"/>
              </w:rPr>
              <w:t>Heath Colledge</w:t>
            </w:r>
            <w:r w:rsidR="00261DA9">
              <w:rPr>
                <w:rFonts w:cstheme="minorHAnsi"/>
              </w:rPr>
              <w:t xml:space="preserve"> who owns two Comfort Dentals.  </w:t>
            </w:r>
          </w:p>
          <w:p w:rsidR="00FA588D" w:rsidRPr="00FA588D" w:rsidRDefault="00FA588D" w:rsidP="00FA588D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</w:p>
          <w:p w:rsidR="00186376" w:rsidRDefault="00FA588D" w:rsidP="00FA588D">
            <w:pPr>
              <w:pStyle w:val="ListParagraph"/>
              <w:numPr>
                <w:ilvl w:val="0"/>
                <w:numId w:val="45"/>
              </w:numPr>
              <w:tabs>
                <w:tab w:val="right" w:pos="9990"/>
              </w:tabs>
              <w:ind w:left="360" w:right="-144"/>
              <w:rPr>
                <w:rFonts w:cstheme="minorHAnsi"/>
              </w:rPr>
            </w:pPr>
            <w:r w:rsidRPr="00FA588D">
              <w:rPr>
                <w:rFonts w:cstheme="minorHAnsi"/>
              </w:rPr>
              <w:t xml:space="preserve">Financial – </w:t>
            </w:r>
            <w:r w:rsidR="0056026B" w:rsidRPr="0056026B">
              <w:rPr>
                <w:rFonts w:cstheme="minorHAnsi"/>
              </w:rPr>
              <w:t>Sandie provided an overview/answered questions from the Board regarding the Income and Expense Statement and Balance Sheet through September 30, 2021 included in the packet</w:t>
            </w:r>
            <w:r w:rsidR="00FE0821">
              <w:rPr>
                <w:rFonts w:cstheme="minorHAnsi"/>
              </w:rPr>
              <w:t>.</w:t>
            </w:r>
            <w:r w:rsidRPr="00FA588D">
              <w:rPr>
                <w:rFonts w:cstheme="minorHAnsi"/>
              </w:rPr>
              <w:t xml:space="preserve"> </w:t>
            </w:r>
          </w:p>
          <w:p w:rsidR="00FA588D" w:rsidRPr="00FA588D" w:rsidRDefault="00FA588D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trHeight w:val="521"/>
        </w:trPr>
        <w:tc>
          <w:tcPr>
            <w:tcW w:w="810" w:type="dxa"/>
            <w:vAlign w:val="center"/>
          </w:tcPr>
          <w:p w:rsidR="008C6446" w:rsidRPr="00641FF2" w:rsidRDefault="00C101A5" w:rsidP="00C101A5">
            <w:pPr>
              <w:tabs>
                <w:tab w:val="right" w:pos="9990"/>
              </w:tabs>
              <w:ind w:right="-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</w:t>
            </w:r>
            <w:r w:rsidR="008C6446" w:rsidRPr="00641FF2">
              <w:rPr>
                <w:rFonts w:cstheme="minorHAnsi"/>
              </w:rPr>
              <w:t>.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8C6446" w:rsidRPr="00216A60" w:rsidRDefault="00641FF2" w:rsidP="000E0E3F">
            <w:pPr>
              <w:tabs>
                <w:tab w:val="right" w:pos="9432"/>
              </w:tabs>
              <w:ind w:right="-144"/>
              <w:rPr>
                <w:rFonts w:cstheme="minorHAnsi"/>
                <w:b/>
              </w:rPr>
            </w:pPr>
            <w:r w:rsidRPr="00216A60">
              <w:rPr>
                <w:rFonts w:cstheme="minorHAnsi"/>
                <w:b/>
              </w:rPr>
              <w:t>Committee Reports</w:t>
            </w:r>
          </w:p>
          <w:p w:rsidR="00067504" w:rsidRPr="00216A60" w:rsidRDefault="00641FF2" w:rsidP="00E96678">
            <w:pPr>
              <w:pStyle w:val="ListParagraph"/>
              <w:numPr>
                <w:ilvl w:val="0"/>
                <w:numId w:val="44"/>
              </w:numPr>
              <w:tabs>
                <w:tab w:val="right" w:pos="9432"/>
              </w:tabs>
              <w:ind w:right="-144"/>
              <w:rPr>
                <w:rFonts w:cstheme="minorHAnsi"/>
              </w:rPr>
            </w:pPr>
            <w:r w:rsidRPr="00216A60">
              <w:rPr>
                <w:rFonts w:cstheme="minorHAnsi"/>
              </w:rPr>
              <w:t>Nomination Committee – (Steve)</w:t>
            </w:r>
            <w:r w:rsidR="00677A08" w:rsidRPr="00216A60">
              <w:rPr>
                <w:rFonts w:cstheme="minorHAnsi"/>
              </w:rPr>
              <w:t xml:space="preserve"> </w:t>
            </w:r>
          </w:p>
          <w:p w:rsidR="00DB3D24" w:rsidRDefault="002F55F7" w:rsidP="00216A60">
            <w:pPr>
              <w:pStyle w:val="BodyA"/>
              <w:rPr>
                <w:rFonts w:asciiTheme="minorHAnsi" w:hAnsiTheme="minorHAnsi" w:cstheme="minorHAnsi"/>
                <w:color w:val="auto"/>
                <w:lang w:val="da-DK"/>
              </w:rPr>
            </w:pPr>
            <w:r w:rsidRPr="00216A60">
              <w:rPr>
                <w:rFonts w:asciiTheme="minorHAnsi" w:hAnsiTheme="minorHAnsi" w:cstheme="minorHAnsi"/>
                <w:sz w:val="21"/>
                <w:szCs w:val="21"/>
              </w:rPr>
              <w:t>Steve discussed with t</w:t>
            </w:r>
            <w:r w:rsidR="00BA7401" w:rsidRPr="00216A60">
              <w:rPr>
                <w:rFonts w:asciiTheme="minorHAnsi" w:hAnsiTheme="minorHAnsi" w:cstheme="minorHAnsi"/>
                <w:sz w:val="21"/>
                <w:szCs w:val="21"/>
              </w:rPr>
              <w:t>he board nominating an interim B</w:t>
            </w:r>
            <w:r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oard </w:t>
            </w:r>
            <w:r w:rsidR="00BA7401" w:rsidRPr="00216A60">
              <w:rPr>
                <w:rFonts w:asciiTheme="minorHAnsi" w:hAnsiTheme="minorHAnsi" w:cstheme="minorHAnsi"/>
                <w:sz w:val="21"/>
                <w:szCs w:val="21"/>
              </w:rPr>
              <w:t>Secretary and T</w:t>
            </w:r>
            <w:r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reasurer.  </w:t>
            </w:r>
            <w:r w:rsidR="008932EB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4629BB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At the </w:t>
            </w:r>
            <w:r w:rsidR="00C64B26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January </w:t>
            </w:r>
            <w:r w:rsidR="004629BB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2022 Board meeting </w:t>
            </w:r>
            <w:r w:rsidR="00C64B26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elections will take place </w:t>
            </w:r>
            <w:r w:rsidR="004629BB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for officers and board members.  </w:t>
            </w:r>
            <w:r w:rsidR="00216A60" w:rsidRPr="00216A60">
              <w:rPr>
                <w:rFonts w:asciiTheme="minorHAnsi" w:hAnsiTheme="minorHAnsi" w:cstheme="minorHAnsi"/>
                <w:sz w:val="21"/>
                <w:szCs w:val="21"/>
              </w:rPr>
              <w:t xml:space="preserve">Harriet volunteered to take the position of </w:t>
            </w:r>
            <w:r w:rsidR="00216A60" w:rsidRPr="00216A60">
              <w:rPr>
                <w:rFonts w:asciiTheme="minorHAnsi" w:hAnsiTheme="minorHAnsi" w:cstheme="minorHAnsi"/>
                <w:color w:val="auto"/>
                <w:lang w:val="da-DK"/>
              </w:rPr>
              <w:t>Interim Secretary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>.  Wendy Ferrell volunte</w:t>
            </w:r>
            <w:r w:rsidR="00244BB5">
              <w:rPr>
                <w:rFonts w:asciiTheme="minorHAnsi" w:hAnsiTheme="minorHAnsi" w:cstheme="minorHAnsi"/>
                <w:color w:val="auto"/>
                <w:lang w:val="da-DK"/>
              </w:rPr>
              <w:t>e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>red to take the position of Interim Treasurer.  Steve made a</w:t>
            </w:r>
            <w:r w:rsidR="008F1A19">
              <w:rPr>
                <w:rFonts w:asciiTheme="minorHAnsi" w:hAnsiTheme="minorHAnsi" w:cstheme="minorHAnsi"/>
                <w:color w:val="auto"/>
                <w:lang w:val="da-DK"/>
              </w:rPr>
              <w:t xml:space="preserve"> motion to appoint Harriet Hall, 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>Board Interim Secretary and Wendy Ferrell</w:t>
            </w:r>
            <w:r w:rsidR="008F1A19">
              <w:rPr>
                <w:rFonts w:asciiTheme="minorHAnsi" w:hAnsiTheme="minorHAnsi" w:cstheme="minorHAnsi"/>
                <w:color w:val="auto"/>
                <w:lang w:val="da-DK"/>
              </w:rPr>
              <w:t>, B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 xml:space="preserve">oard </w:t>
            </w:r>
            <w:r w:rsidR="00261DA9">
              <w:rPr>
                <w:rFonts w:asciiTheme="minorHAnsi" w:hAnsiTheme="minorHAnsi" w:cstheme="minorHAnsi"/>
                <w:color w:val="auto"/>
                <w:lang w:val="da-DK"/>
              </w:rPr>
              <w:t xml:space="preserve">Interim 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 xml:space="preserve">Treasurer.  David </w:t>
            </w:r>
            <w:r w:rsidR="00DD0FF0">
              <w:rPr>
                <w:rFonts w:asciiTheme="minorHAnsi" w:hAnsiTheme="minorHAnsi" w:cstheme="minorHAnsi"/>
                <w:color w:val="auto"/>
                <w:lang w:val="da-DK"/>
              </w:rPr>
              <w:t xml:space="preserve">seconded.  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 xml:space="preserve">The motion </w:t>
            </w:r>
            <w:r w:rsidR="00216A60" w:rsidRPr="00DE3EA3">
              <w:rPr>
                <w:rFonts w:asciiTheme="minorHAnsi" w:hAnsiTheme="minorHAnsi" w:cstheme="minorHAnsi"/>
                <w:color w:val="auto"/>
                <w:lang w:val="da-DK"/>
              </w:rPr>
              <w:t xml:space="preserve">passed </w:t>
            </w:r>
            <w:r w:rsidR="00DE3EA3" w:rsidRPr="00DE3EA3">
              <w:rPr>
                <w:rFonts w:asciiTheme="minorHAnsi" w:hAnsiTheme="minorHAnsi" w:cstheme="minorHAnsi"/>
              </w:rPr>
              <w:t>unanimously</w:t>
            </w:r>
            <w:r w:rsidR="00216A60">
              <w:rPr>
                <w:rFonts w:asciiTheme="minorHAnsi" w:hAnsiTheme="minorHAnsi" w:cstheme="minorHAnsi"/>
                <w:color w:val="auto"/>
                <w:lang w:val="da-DK"/>
              </w:rPr>
              <w:t xml:space="preserve">.  </w:t>
            </w:r>
          </w:p>
          <w:p w:rsidR="00DE3EA3" w:rsidRDefault="00DE3EA3" w:rsidP="00216A60">
            <w:pPr>
              <w:pStyle w:val="BodyA"/>
              <w:rPr>
                <w:rFonts w:asciiTheme="minorHAnsi" w:hAnsiTheme="minorHAnsi" w:cstheme="minorHAnsi"/>
                <w:color w:val="auto"/>
                <w:lang w:val="da-DK"/>
              </w:rPr>
            </w:pPr>
          </w:p>
          <w:p w:rsidR="00DB3D24" w:rsidRDefault="00E7510C" w:rsidP="00216A60">
            <w:pPr>
              <w:pStyle w:val="BodyA"/>
              <w:rPr>
                <w:rFonts w:asciiTheme="minorHAnsi" w:hAnsiTheme="minorHAnsi" w:cstheme="minorHAnsi"/>
                <w:color w:val="auto"/>
                <w:lang w:val="da-DK"/>
              </w:rPr>
            </w:pPr>
            <w:r>
              <w:rPr>
                <w:rFonts w:asciiTheme="minorHAnsi" w:hAnsiTheme="minorHAnsi" w:cstheme="minorHAnsi"/>
                <w:color w:val="auto"/>
                <w:lang w:val="da-DK"/>
              </w:rPr>
              <w:t xml:space="preserve">Discussion </w:t>
            </w:r>
            <w:r w:rsidR="00DB3D24">
              <w:rPr>
                <w:rFonts w:asciiTheme="minorHAnsi" w:hAnsiTheme="minorHAnsi" w:cstheme="minorHAnsi"/>
                <w:color w:val="auto"/>
                <w:lang w:val="da-DK"/>
              </w:rPr>
              <w:t xml:space="preserve"> was hel</w:t>
            </w:r>
            <w:r w:rsidR="00350D34">
              <w:rPr>
                <w:rFonts w:asciiTheme="minorHAnsi" w:hAnsiTheme="minorHAnsi" w:cstheme="minorHAnsi"/>
                <w:color w:val="auto"/>
                <w:lang w:val="da-DK"/>
              </w:rPr>
              <w:t xml:space="preserve">d </w:t>
            </w:r>
            <w:r w:rsidR="00DB3D24">
              <w:rPr>
                <w:rFonts w:asciiTheme="minorHAnsi" w:hAnsiTheme="minorHAnsi" w:cstheme="minorHAnsi"/>
                <w:color w:val="auto"/>
                <w:lang w:val="da-DK"/>
              </w:rPr>
              <w:t>on nominations and</w:t>
            </w:r>
            <w:r w:rsidR="00DE32AC">
              <w:rPr>
                <w:rFonts w:asciiTheme="minorHAnsi" w:hAnsiTheme="minorHAnsi" w:cstheme="minorHAnsi"/>
                <w:color w:val="auto"/>
                <w:lang w:val="da-DK"/>
              </w:rPr>
              <w:t xml:space="preserve"> the </w:t>
            </w:r>
            <w:r w:rsidR="00DB3D24">
              <w:rPr>
                <w:rFonts w:asciiTheme="minorHAnsi" w:hAnsiTheme="minorHAnsi" w:cstheme="minorHAnsi"/>
                <w:color w:val="auto"/>
                <w:lang w:val="da-DK"/>
              </w:rPr>
              <w:t>number of Board members going forward.  Harry will be goin</w:t>
            </w:r>
            <w:r w:rsidR="002E3E92">
              <w:rPr>
                <w:rFonts w:asciiTheme="minorHAnsi" w:hAnsiTheme="minorHAnsi" w:cstheme="minorHAnsi"/>
                <w:color w:val="auto"/>
                <w:lang w:val="da-DK"/>
              </w:rPr>
              <w:t>g</w:t>
            </w:r>
            <w:r w:rsidR="00DB3D24">
              <w:rPr>
                <w:rFonts w:asciiTheme="minorHAnsi" w:hAnsiTheme="minorHAnsi" w:cstheme="minorHAnsi"/>
                <w:color w:val="auto"/>
                <w:lang w:val="da-DK"/>
              </w:rPr>
              <w:t xml:space="preserve"> off the Board in January</w:t>
            </w:r>
            <w:r w:rsidR="00184BA8">
              <w:rPr>
                <w:rFonts w:asciiTheme="minorHAnsi" w:hAnsiTheme="minorHAnsi" w:cstheme="minorHAnsi"/>
                <w:color w:val="auto"/>
                <w:lang w:val="da-DK"/>
              </w:rPr>
              <w:t xml:space="preserve"> 202</w:t>
            </w:r>
            <w:r w:rsidR="00350D34">
              <w:rPr>
                <w:rFonts w:asciiTheme="minorHAnsi" w:hAnsiTheme="minorHAnsi" w:cstheme="minorHAnsi"/>
                <w:color w:val="auto"/>
                <w:lang w:val="da-DK"/>
              </w:rPr>
              <w:t>2</w:t>
            </w:r>
            <w:r w:rsidR="00DB3D24">
              <w:rPr>
                <w:rFonts w:asciiTheme="minorHAnsi" w:hAnsiTheme="minorHAnsi" w:cstheme="minorHAnsi"/>
                <w:color w:val="auto"/>
                <w:lang w:val="da-DK"/>
              </w:rPr>
              <w:t xml:space="preserve">.  </w:t>
            </w:r>
            <w:r w:rsidR="00AA003A">
              <w:rPr>
                <w:rFonts w:asciiTheme="minorHAnsi" w:hAnsiTheme="minorHAnsi" w:cstheme="minorHAnsi"/>
                <w:color w:val="auto"/>
                <w:lang w:val="da-DK"/>
              </w:rPr>
              <w:t>A discussion of the p</w:t>
            </w:r>
            <w:r w:rsidR="002E3E92">
              <w:rPr>
                <w:rFonts w:asciiTheme="minorHAnsi" w:hAnsiTheme="minorHAnsi" w:cstheme="minorHAnsi"/>
                <w:color w:val="auto"/>
                <w:lang w:val="da-DK"/>
              </w:rPr>
              <w:t xml:space="preserve">ossibility </w:t>
            </w:r>
            <w:r w:rsidR="00DE3EA3">
              <w:rPr>
                <w:rFonts w:asciiTheme="minorHAnsi" w:hAnsiTheme="minorHAnsi" w:cstheme="minorHAnsi"/>
                <w:color w:val="auto"/>
                <w:lang w:val="da-DK"/>
              </w:rPr>
              <w:t xml:space="preserve">of </w:t>
            </w:r>
            <w:r w:rsidR="002E3E92">
              <w:rPr>
                <w:rFonts w:asciiTheme="minorHAnsi" w:hAnsiTheme="minorHAnsi" w:cstheme="minorHAnsi"/>
                <w:color w:val="auto"/>
                <w:lang w:val="da-DK"/>
              </w:rPr>
              <w:t>having a past client serve on the Board</w:t>
            </w:r>
            <w:r>
              <w:rPr>
                <w:rFonts w:asciiTheme="minorHAnsi" w:hAnsiTheme="minorHAnsi" w:cstheme="minorHAnsi"/>
                <w:color w:val="auto"/>
                <w:lang w:val="da-DK"/>
              </w:rPr>
              <w:t xml:space="preserve"> was held</w:t>
            </w:r>
            <w:r w:rsidR="002E3E92">
              <w:rPr>
                <w:rFonts w:asciiTheme="minorHAnsi" w:hAnsiTheme="minorHAnsi" w:cstheme="minorHAnsi"/>
                <w:color w:val="auto"/>
                <w:lang w:val="da-DK"/>
              </w:rPr>
              <w:t xml:space="preserve">. </w:t>
            </w:r>
            <w:r w:rsidR="00184BA8">
              <w:rPr>
                <w:rFonts w:asciiTheme="minorHAnsi" w:hAnsiTheme="minorHAnsi" w:cstheme="minorHAnsi"/>
                <w:color w:val="auto"/>
                <w:lang w:val="da-DK"/>
              </w:rPr>
              <w:t xml:space="preserve"> Board members, Dav</w:t>
            </w:r>
            <w:r w:rsidR="00B704D9">
              <w:rPr>
                <w:rFonts w:asciiTheme="minorHAnsi" w:hAnsiTheme="minorHAnsi" w:cstheme="minorHAnsi"/>
                <w:color w:val="auto"/>
                <w:lang w:val="da-DK"/>
              </w:rPr>
              <w:t>id</w:t>
            </w:r>
            <w:r w:rsidR="00184BA8">
              <w:rPr>
                <w:rFonts w:asciiTheme="minorHAnsi" w:hAnsiTheme="minorHAnsi" w:cstheme="minorHAnsi"/>
                <w:color w:val="auto"/>
                <w:lang w:val="da-DK"/>
              </w:rPr>
              <w:t xml:space="preserve">, </w:t>
            </w:r>
            <w:r w:rsidR="002D66B7" w:rsidRPr="002D66B7">
              <w:rPr>
                <w:rFonts w:asciiTheme="minorHAnsi" w:hAnsiTheme="minorHAnsi" w:cstheme="minorHAnsi"/>
              </w:rPr>
              <w:t>Margaret</w:t>
            </w:r>
            <w:r w:rsidR="0056026B">
              <w:rPr>
                <w:rFonts w:asciiTheme="minorHAnsi" w:hAnsiTheme="minorHAnsi" w:cstheme="minorHAnsi"/>
                <w:color w:val="auto"/>
                <w:lang w:val="da-DK"/>
              </w:rPr>
              <w:t xml:space="preserve">, </w:t>
            </w:r>
            <w:r w:rsidR="00184BA8">
              <w:rPr>
                <w:rFonts w:asciiTheme="minorHAnsi" w:hAnsiTheme="minorHAnsi" w:cstheme="minorHAnsi"/>
                <w:color w:val="auto"/>
                <w:lang w:val="da-DK"/>
              </w:rPr>
              <w:t xml:space="preserve">Josh and Harriet are up for a 3 year renewal in January.  </w:t>
            </w:r>
            <w:r w:rsidR="00B91959">
              <w:rPr>
                <w:rFonts w:asciiTheme="minorHAnsi" w:hAnsiTheme="minorHAnsi" w:cstheme="minorHAnsi"/>
                <w:color w:val="auto"/>
                <w:lang w:val="da-DK"/>
              </w:rPr>
              <w:t xml:space="preserve">Harriet suggested Harry staying on the Board </w:t>
            </w:r>
            <w:r w:rsidR="00350D34">
              <w:rPr>
                <w:rFonts w:asciiTheme="minorHAnsi" w:hAnsiTheme="minorHAnsi" w:cstheme="minorHAnsi"/>
                <w:color w:val="auto"/>
                <w:lang w:val="da-DK"/>
              </w:rPr>
              <w:t xml:space="preserve">as </w:t>
            </w:r>
            <w:r w:rsidR="00053380">
              <w:rPr>
                <w:rFonts w:asciiTheme="minorHAnsi" w:hAnsiTheme="minorHAnsi" w:cstheme="minorHAnsi"/>
                <w:color w:val="auto"/>
                <w:lang w:val="da-DK"/>
              </w:rPr>
              <w:t>the past Chair</w:t>
            </w:r>
            <w:r w:rsidR="00D97EB7">
              <w:rPr>
                <w:rFonts w:asciiTheme="minorHAnsi" w:hAnsiTheme="minorHAnsi" w:cstheme="minorHAnsi"/>
                <w:color w:val="auto"/>
                <w:lang w:val="da-DK"/>
              </w:rPr>
              <w:t xml:space="preserve"> to help the new Chair.</w:t>
            </w:r>
            <w:r w:rsidR="00EB04BE">
              <w:rPr>
                <w:rFonts w:asciiTheme="minorHAnsi" w:hAnsiTheme="minorHAnsi" w:cstheme="minorHAnsi"/>
                <w:color w:val="auto"/>
                <w:lang w:val="da-DK"/>
              </w:rPr>
              <w:t xml:space="preserve"> </w:t>
            </w:r>
          </w:p>
          <w:p w:rsidR="00073C5D" w:rsidRDefault="00073C5D" w:rsidP="00216A60">
            <w:pPr>
              <w:pStyle w:val="BodyA"/>
              <w:rPr>
                <w:rFonts w:asciiTheme="minorHAnsi" w:hAnsiTheme="minorHAnsi" w:cstheme="minorHAnsi"/>
                <w:color w:val="auto"/>
                <w:lang w:val="da-DK"/>
              </w:rPr>
            </w:pPr>
          </w:p>
          <w:p w:rsidR="00641FF2" w:rsidRPr="00216A60" w:rsidRDefault="00073C5D" w:rsidP="00DF2DAD">
            <w:pPr>
              <w:pStyle w:val="Body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lang w:val="da-DK"/>
              </w:rPr>
              <w:t xml:space="preserve">A discussion was held </w:t>
            </w:r>
            <w:r w:rsidR="00E7510C">
              <w:rPr>
                <w:rFonts w:asciiTheme="minorHAnsi" w:hAnsiTheme="minorHAnsi" w:cstheme="minorHAnsi"/>
                <w:color w:val="auto"/>
                <w:lang w:val="da-DK"/>
              </w:rPr>
              <w:t xml:space="preserve">regarding scheduling of the </w:t>
            </w:r>
            <w:r w:rsidR="005D3D15">
              <w:rPr>
                <w:rFonts w:asciiTheme="minorHAnsi" w:hAnsiTheme="minorHAnsi" w:cstheme="minorHAnsi"/>
                <w:color w:val="auto"/>
                <w:lang w:val="da-DK"/>
              </w:rPr>
              <w:t xml:space="preserve">November and December </w:t>
            </w:r>
            <w:r>
              <w:rPr>
                <w:rFonts w:asciiTheme="minorHAnsi" w:hAnsiTheme="minorHAnsi" w:cstheme="minorHAnsi"/>
                <w:color w:val="auto"/>
                <w:lang w:val="da-DK"/>
              </w:rPr>
              <w:t>B</w:t>
            </w:r>
            <w:r w:rsidR="005D3D15">
              <w:rPr>
                <w:rFonts w:asciiTheme="minorHAnsi" w:hAnsiTheme="minorHAnsi" w:cstheme="minorHAnsi"/>
                <w:color w:val="auto"/>
                <w:lang w:val="da-DK"/>
              </w:rPr>
              <w:t>oard</w:t>
            </w:r>
            <w:r w:rsidR="00114940">
              <w:rPr>
                <w:rFonts w:asciiTheme="minorHAnsi" w:hAnsiTheme="minorHAnsi" w:cstheme="minorHAnsi"/>
                <w:color w:val="auto"/>
                <w:lang w:val="da-DK"/>
              </w:rPr>
              <w:t xml:space="preserve"> meeting</w:t>
            </w:r>
            <w:r w:rsidR="00E7510C">
              <w:rPr>
                <w:rFonts w:asciiTheme="minorHAnsi" w:hAnsiTheme="minorHAnsi" w:cstheme="minorHAnsi"/>
                <w:color w:val="auto"/>
                <w:lang w:val="da-DK"/>
              </w:rPr>
              <w:t xml:space="preserve">s given the </w:t>
            </w:r>
            <w:r w:rsidR="00DE3EA3">
              <w:rPr>
                <w:rFonts w:asciiTheme="minorHAnsi" w:hAnsiTheme="minorHAnsi" w:cstheme="minorHAnsi"/>
                <w:color w:val="auto"/>
                <w:lang w:val="da-DK"/>
              </w:rPr>
              <w:t>timing</w:t>
            </w:r>
            <w:r w:rsidR="002D66B7">
              <w:rPr>
                <w:rFonts w:asciiTheme="minorHAnsi" w:hAnsiTheme="minorHAnsi" w:cstheme="minorHAnsi"/>
                <w:color w:val="auto"/>
                <w:lang w:val="da-DK"/>
              </w:rPr>
              <w:t xml:space="preserve"> of the upcoming</w:t>
            </w:r>
            <w:r w:rsidR="00E7510C">
              <w:rPr>
                <w:rFonts w:asciiTheme="minorHAnsi" w:hAnsiTheme="minorHAnsi" w:cstheme="minorHAnsi"/>
                <w:color w:val="auto"/>
                <w:lang w:val="da-DK"/>
              </w:rPr>
              <w:t xml:space="preserve"> holidays.</w:t>
            </w:r>
            <w:r w:rsidR="005D3D15">
              <w:rPr>
                <w:rFonts w:asciiTheme="minorHAnsi" w:hAnsiTheme="minorHAnsi" w:cstheme="minorHAnsi"/>
                <w:color w:val="auto"/>
                <w:lang w:val="da-DK"/>
              </w:rPr>
              <w:t xml:space="preserve">  </w:t>
            </w:r>
            <w:r w:rsidR="00E7510C">
              <w:rPr>
                <w:rFonts w:asciiTheme="minorHAnsi" w:hAnsiTheme="minorHAnsi" w:cstheme="minorHAnsi"/>
                <w:color w:val="auto"/>
                <w:lang w:val="da-DK"/>
              </w:rPr>
              <w:t xml:space="preserve">A decision was made to combine the November and December Board meetings.  </w:t>
            </w:r>
            <w:r w:rsidR="005D3D15">
              <w:rPr>
                <w:rFonts w:asciiTheme="minorHAnsi" w:hAnsiTheme="minorHAnsi" w:cstheme="minorHAnsi"/>
                <w:color w:val="auto"/>
                <w:lang w:val="da-DK"/>
              </w:rPr>
              <w:t xml:space="preserve">The </w:t>
            </w:r>
            <w:r w:rsidR="00114940">
              <w:rPr>
                <w:rFonts w:asciiTheme="minorHAnsi" w:hAnsiTheme="minorHAnsi" w:cstheme="minorHAnsi"/>
                <w:color w:val="auto"/>
                <w:lang w:val="da-DK"/>
              </w:rPr>
              <w:t xml:space="preserve">Board made a decision to meet on </w:t>
            </w:r>
            <w:r w:rsidR="00F32E21">
              <w:rPr>
                <w:rFonts w:asciiTheme="minorHAnsi" w:hAnsiTheme="minorHAnsi" w:cstheme="minorHAnsi"/>
                <w:color w:val="auto"/>
                <w:lang w:val="da-DK"/>
              </w:rPr>
              <w:t xml:space="preserve">Wednesday </w:t>
            </w:r>
            <w:r>
              <w:rPr>
                <w:rFonts w:asciiTheme="minorHAnsi" w:hAnsiTheme="minorHAnsi" w:cstheme="minorHAnsi"/>
                <w:color w:val="auto"/>
                <w:lang w:val="da-DK"/>
              </w:rPr>
              <w:t>December 8, 2021</w:t>
            </w:r>
            <w:r w:rsidR="001C3EEA">
              <w:rPr>
                <w:rFonts w:asciiTheme="minorHAnsi" w:hAnsiTheme="minorHAnsi" w:cstheme="minorHAnsi"/>
                <w:color w:val="auto"/>
                <w:lang w:val="da-DK"/>
              </w:rPr>
              <w:t xml:space="preserve"> via Zoom.</w:t>
            </w:r>
          </w:p>
          <w:p w:rsidR="006C4C4D" w:rsidRPr="00216A60" w:rsidRDefault="006C4C4D" w:rsidP="00F065B8">
            <w:pPr>
              <w:tabs>
                <w:tab w:val="right" w:pos="9432"/>
              </w:tabs>
              <w:ind w:right="-144"/>
              <w:rPr>
                <w:rFonts w:cstheme="minorHAnsi"/>
              </w:rPr>
            </w:pPr>
          </w:p>
        </w:tc>
      </w:tr>
      <w:tr w:rsidR="008C6446" w:rsidRPr="00B10B47" w:rsidTr="006C4233">
        <w:trPr>
          <w:cantSplit/>
          <w:trHeight w:val="242"/>
        </w:trPr>
        <w:tc>
          <w:tcPr>
            <w:tcW w:w="810" w:type="dxa"/>
          </w:tcPr>
          <w:p w:rsidR="008C6446" w:rsidRPr="008822CF" w:rsidRDefault="00C101A5" w:rsidP="00C101A5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641FF2">
              <w:rPr>
                <w:rFonts w:cstheme="minorHAnsi"/>
              </w:rPr>
              <w:t>.</w:t>
            </w:r>
          </w:p>
        </w:tc>
        <w:tc>
          <w:tcPr>
            <w:tcW w:w="9630" w:type="dxa"/>
          </w:tcPr>
          <w:p w:rsidR="006419DA" w:rsidRPr="00216A60" w:rsidRDefault="00433059" w:rsidP="006419DA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16A60">
              <w:rPr>
                <w:rFonts w:cstheme="minorHAnsi"/>
                <w:b/>
              </w:rPr>
              <w:t>Dates to R</w:t>
            </w:r>
            <w:r w:rsidR="00641FF2" w:rsidRPr="00216A60">
              <w:rPr>
                <w:rFonts w:cstheme="minorHAnsi"/>
                <w:b/>
              </w:rPr>
              <w:t xml:space="preserve">emember </w:t>
            </w:r>
          </w:p>
          <w:p w:rsidR="00433059" w:rsidRPr="00216A60" w:rsidRDefault="00641FF2" w:rsidP="00433059">
            <w:pPr>
              <w:pStyle w:val="ListParagraph"/>
              <w:numPr>
                <w:ilvl w:val="0"/>
                <w:numId w:val="46"/>
              </w:num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216A60">
              <w:rPr>
                <w:rFonts w:cstheme="minorHAnsi"/>
              </w:rPr>
              <w:t xml:space="preserve">Next Board Meeting – </w:t>
            </w:r>
            <w:r w:rsidR="00FA588D" w:rsidRPr="00216A60">
              <w:rPr>
                <w:rFonts w:cstheme="minorHAnsi"/>
              </w:rPr>
              <w:t>December 8,</w:t>
            </w:r>
            <w:r w:rsidRPr="00216A60">
              <w:rPr>
                <w:rFonts w:cstheme="minorHAnsi"/>
              </w:rPr>
              <w:t xml:space="preserve"> 2021 via Zoom at 4:00 p.m.  </w:t>
            </w:r>
          </w:p>
          <w:p w:rsidR="00641FF2" w:rsidRPr="00216A60" w:rsidRDefault="00641FF2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  <w:tr w:rsidR="009E7B5A" w:rsidRPr="00B10B47" w:rsidTr="006C4233">
        <w:trPr>
          <w:cantSplit/>
          <w:trHeight w:val="242"/>
        </w:trPr>
        <w:tc>
          <w:tcPr>
            <w:tcW w:w="810" w:type="dxa"/>
          </w:tcPr>
          <w:p w:rsidR="009E7B5A" w:rsidRPr="008822CF" w:rsidRDefault="001B2A91" w:rsidP="001B2A91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  <w:tab w:val="right" w:pos="9990"/>
              </w:tabs>
              <w:ind w:left="0" w:right="-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J.</w:t>
            </w:r>
            <w:bookmarkStart w:id="0" w:name="_GoBack"/>
            <w:bookmarkEnd w:id="0"/>
          </w:p>
        </w:tc>
        <w:tc>
          <w:tcPr>
            <w:tcW w:w="9630" w:type="dxa"/>
          </w:tcPr>
          <w:p w:rsidR="009E7B5A" w:rsidRPr="00216A60" w:rsidRDefault="009E7B5A" w:rsidP="008C6446">
            <w:pPr>
              <w:tabs>
                <w:tab w:val="right" w:pos="9990"/>
              </w:tabs>
              <w:ind w:right="-144"/>
              <w:rPr>
                <w:rFonts w:cstheme="minorHAnsi"/>
                <w:b/>
              </w:rPr>
            </w:pPr>
            <w:r w:rsidRPr="00216A60">
              <w:rPr>
                <w:rFonts w:cstheme="minorHAnsi"/>
                <w:b/>
              </w:rPr>
              <w:t>Adjourn</w:t>
            </w:r>
          </w:p>
          <w:p w:rsidR="00FA588D" w:rsidRPr="00216A60" w:rsidRDefault="00FA588D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  <w:r w:rsidRPr="00216A60">
              <w:rPr>
                <w:rFonts w:cstheme="minorHAnsi"/>
              </w:rPr>
              <w:t>Harry made a</w:t>
            </w:r>
            <w:r w:rsidR="009E7B5A" w:rsidRPr="00216A60">
              <w:rPr>
                <w:rFonts w:cstheme="minorHAnsi"/>
              </w:rPr>
              <w:t xml:space="preserve"> motion to adjourn </w:t>
            </w:r>
            <w:r w:rsidR="004D255B" w:rsidRPr="00216A60">
              <w:rPr>
                <w:rFonts w:cstheme="minorHAnsi"/>
              </w:rPr>
              <w:t xml:space="preserve">the </w:t>
            </w:r>
            <w:r w:rsidR="009E7B5A" w:rsidRPr="00216A60">
              <w:rPr>
                <w:rFonts w:cstheme="minorHAnsi"/>
              </w:rPr>
              <w:t xml:space="preserve">board meeting </w:t>
            </w:r>
            <w:r w:rsidR="00FB164F" w:rsidRPr="00216A60">
              <w:rPr>
                <w:rFonts w:cstheme="minorHAnsi"/>
              </w:rPr>
              <w:t xml:space="preserve">at </w:t>
            </w:r>
            <w:r w:rsidR="004D255B" w:rsidRPr="00216A60">
              <w:rPr>
                <w:rFonts w:cstheme="minorHAnsi"/>
              </w:rPr>
              <w:t>5</w:t>
            </w:r>
            <w:r w:rsidR="00FB164F" w:rsidRPr="00216A60">
              <w:rPr>
                <w:rFonts w:cstheme="minorHAnsi"/>
              </w:rPr>
              <w:t>:</w:t>
            </w:r>
            <w:r w:rsidR="002C5B1F">
              <w:rPr>
                <w:rFonts w:cstheme="minorHAnsi"/>
              </w:rPr>
              <w:t>4</w:t>
            </w:r>
            <w:r w:rsidRPr="00216A60">
              <w:rPr>
                <w:rFonts w:cstheme="minorHAnsi"/>
              </w:rPr>
              <w:t>5</w:t>
            </w:r>
            <w:r w:rsidR="00FB164F" w:rsidRPr="00216A60">
              <w:rPr>
                <w:rFonts w:cstheme="minorHAnsi"/>
              </w:rPr>
              <w:t xml:space="preserve"> p.m</w:t>
            </w:r>
            <w:r w:rsidR="00897E8A" w:rsidRPr="00216A60">
              <w:rPr>
                <w:rFonts w:cstheme="minorHAnsi"/>
              </w:rPr>
              <w:t xml:space="preserve">.  </w:t>
            </w:r>
            <w:r w:rsidR="000400D9">
              <w:rPr>
                <w:rFonts w:cstheme="minorHAnsi"/>
              </w:rPr>
              <w:t xml:space="preserve">David so moved and </w:t>
            </w:r>
            <w:r w:rsidR="00641FF2" w:rsidRPr="00216A60">
              <w:rPr>
                <w:rFonts w:cstheme="minorHAnsi"/>
              </w:rPr>
              <w:t>Harriet seconded</w:t>
            </w:r>
            <w:r w:rsidR="00413937">
              <w:rPr>
                <w:rFonts w:cstheme="minorHAnsi"/>
              </w:rPr>
              <w:t>.</w:t>
            </w:r>
            <w:r w:rsidR="004D255B" w:rsidRPr="00216A60">
              <w:rPr>
                <w:rFonts w:cstheme="minorHAnsi"/>
              </w:rPr>
              <w:t xml:space="preserve"> </w:t>
            </w:r>
            <w:r w:rsidR="00413937">
              <w:rPr>
                <w:rFonts w:cstheme="minorHAnsi"/>
              </w:rPr>
              <w:t xml:space="preserve">The </w:t>
            </w:r>
            <w:r w:rsidRPr="00216A60">
              <w:rPr>
                <w:rFonts w:cstheme="minorHAnsi"/>
              </w:rPr>
              <w:t>motion passed unanimously.</w:t>
            </w:r>
            <w:r w:rsidR="00AA003A">
              <w:rPr>
                <w:rFonts w:cstheme="minorHAnsi"/>
              </w:rPr>
              <w:t xml:space="preserve">  </w:t>
            </w:r>
            <w:r w:rsidR="00AA003A">
              <w:rPr>
                <w:rFonts w:cstheme="minorHAnsi"/>
                <w:lang w:val="da-DK"/>
              </w:rPr>
              <w:t xml:space="preserve">Steve will </w:t>
            </w:r>
            <w:r w:rsidR="00CD2801">
              <w:rPr>
                <w:rFonts w:cstheme="minorHAnsi"/>
                <w:lang w:val="da-DK"/>
              </w:rPr>
              <w:t>reach out to</w:t>
            </w:r>
            <w:r w:rsidR="00AA003A">
              <w:rPr>
                <w:rFonts w:cstheme="minorHAnsi"/>
                <w:lang w:val="da-DK"/>
              </w:rPr>
              <w:t xml:space="preserve"> Jerelyn Marinelli to reapply to serve on the Board.</w:t>
            </w:r>
          </w:p>
          <w:p w:rsidR="00FA588D" w:rsidRPr="00216A60" w:rsidRDefault="00FA588D" w:rsidP="00FA588D">
            <w:pPr>
              <w:tabs>
                <w:tab w:val="right" w:pos="9990"/>
              </w:tabs>
              <w:ind w:right="-144"/>
              <w:rPr>
                <w:rFonts w:cstheme="minorHAnsi"/>
              </w:rPr>
            </w:pPr>
          </w:p>
        </w:tc>
      </w:tr>
    </w:tbl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9C14B6" w:rsidRDefault="009C14B6" w:rsidP="00CD0793">
      <w:pPr>
        <w:pStyle w:val="BodyA"/>
        <w:jc w:val="center"/>
        <w:rPr>
          <w:rFonts w:asciiTheme="minorHAnsi" w:hAnsiTheme="minorHAnsi" w:cs="Times New Roman"/>
          <w:color w:val="auto"/>
        </w:rPr>
      </w:pPr>
    </w:p>
    <w:p w:rsidR="00CD0793" w:rsidRPr="006A2870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Minutes submitted by</w:t>
      </w:r>
    </w:p>
    <w:p w:rsidR="00CD0793" w:rsidRDefault="00CD0793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  <w:r w:rsidRPr="006A2870">
        <w:rPr>
          <w:rFonts w:asciiTheme="minorHAnsi" w:hAnsiTheme="minorHAnsi" w:cs="Times New Roman"/>
          <w:color w:val="auto"/>
          <w:lang w:val="pt-PT"/>
        </w:rPr>
        <w:t>Bernadette Velasquez, Administrative Assistant</w:t>
      </w:r>
    </w:p>
    <w:p w:rsidR="0022664D" w:rsidRDefault="0022664D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143DF" w:rsidRDefault="00A143DF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A858CE" w:rsidRDefault="00A858CE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B50A95" w:rsidRPr="006A2870" w:rsidRDefault="00B50A95" w:rsidP="00CD0793">
      <w:pPr>
        <w:pStyle w:val="BodyA"/>
        <w:jc w:val="center"/>
        <w:rPr>
          <w:rFonts w:asciiTheme="minorHAnsi" w:hAnsiTheme="minorHAnsi" w:cs="Times New Roman"/>
          <w:color w:val="auto"/>
          <w:lang w:val="pt-PT"/>
        </w:rPr>
      </w:pPr>
    </w:p>
    <w:p w:rsidR="00CD0793" w:rsidRDefault="00CD0793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EC7A06" w:rsidRPr="006A2870" w:rsidRDefault="00EC7A06" w:rsidP="00CD0793">
      <w:pPr>
        <w:pStyle w:val="BodyA"/>
        <w:jc w:val="center"/>
        <w:rPr>
          <w:rFonts w:asciiTheme="minorHAnsi" w:eastAsia="Times New Roman" w:hAnsiTheme="minorHAnsi" w:cs="Times New Roman"/>
          <w:b/>
          <w:bCs/>
          <w:color w:val="auto"/>
        </w:rPr>
      </w:pPr>
    </w:p>
    <w:p w:rsidR="00CD0793" w:rsidRPr="006A2870" w:rsidRDefault="00CD0793" w:rsidP="00CD0793">
      <w:pPr>
        <w:pStyle w:val="BodyA"/>
        <w:rPr>
          <w:rFonts w:asciiTheme="minorHAnsi" w:hAnsiTheme="minorHAnsi" w:cs="Times New Roman"/>
          <w:color w:val="auto"/>
        </w:rPr>
      </w:pPr>
      <w:r w:rsidRPr="006A2870">
        <w:rPr>
          <w:rFonts w:asciiTheme="minorHAnsi" w:hAnsiTheme="minorHAnsi" w:cs="Times New Roman"/>
          <w:color w:val="auto"/>
        </w:rPr>
        <w:t>_______________________________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Pr="006A2870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__</w:t>
      </w:r>
      <w:r w:rsidRPr="006A2870">
        <w:rPr>
          <w:rFonts w:asciiTheme="minorHAnsi" w:hAnsiTheme="minorHAnsi" w:cs="Times New Roman"/>
          <w:color w:val="auto"/>
        </w:rPr>
        <w:tab/>
      </w:r>
      <w:r w:rsidR="00AE6093" w:rsidRPr="006A2870">
        <w:rPr>
          <w:rFonts w:asciiTheme="minorHAnsi" w:hAnsiTheme="minorHAnsi" w:cs="Times New Roman"/>
          <w:color w:val="auto"/>
        </w:rPr>
        <w:tab/>
      </w:r>
      <w:r w:rsidRPr="006A2870">
        <w:rPr>
          <w:rFonts w:asciiTheme="minorHAnsi" w:hAnsiTheme="minorHAnsi" w:cs="Times New Roman"/>
          <w:color w:val="auto"/>
        </w:rPr>
        <w:t>_________________________</w:t>
      </w:r>
      <w:r w:rsidR="0003555B" w:rsidRPr="006A2870">
        <w:rPr>
          <w:rFonts w:asciiTheme="minorHAnsi" w:hAnsiTheme="minorHAnsi" w:cs="Times New Roman"/>
          <w:color w:val="auto"/>
        </w:rPr>
        <w:t>_____</w:t>
      </w:r>
      <w:r w:rsidRPr="006A2870">
        <w:rPr>
          <w:rFonts w:asciiTheme="minorHAnsi" w:hAnsiTheme="minorHAnsi" w:cs="Times New Roman"/>
          <w:color w:val="auto"/>
        </w:rPr>
        <w:t>____</w:t>
      </w:r>
      <w:r w:rsidR="0003555B" w:rsidRPr="006A2870">
        <w:rPr>
          <w:rFonts w:asciiTheme="minorHAnsi" w:hAnsiTheme="minorHAnsi" w:cs="Times New Roman"/>
          <w:color w:val="auto"/>
        </w:rPr>
        <w:t>_</w:t>
      </w:r>
      <w:r w:rsidR="00FD6B6C">
        <w:rPr>
          <w:rFonts w:asciiTheme="minorHAnsi" w:hAnsiTheme="minorHAnsi" w:cs="Times New Roman"/>
          <w:color w:val="auto"/>
        </w:rPr>
        <w:t>__</w:t>
      </w:r>
      <w:r w:rsidR="0003555B" w:rsidRPr="006A2870">
        <w:rPr>
          <w:rFonts w:asciiTheme="minorHAnsi" w:hAnsiTheme="minorHAnsi" w:cs="Times New Roman"/>
          <w:color w:val="auto"/>
        </w:rPr>
        <w:t>_</w:t>
      </w:r>
    </w:p>
    <w:p w:rsidR="00CD0793" w:rsidRDefault="002A5EA3" w:rsidP="00CD0793">
      <w:pPr>
        <w:pStyle w:val="BodyA"/>
        <w:rPr>
          <w:rFonts w:asciiTheme="minorHAnsi" w:hAnsiTheme="minorHAnsi" w:cs="Times New Roman"/>
          <w:color w:val="auto"/>
          <w:lang w:val="da-DK"/>
        </w:rPr>
      </w:pPr>
      <w:r w:rsidRPr="006A2870">
        <w:rPr>
          <w:rFonts w:asciiTheme="minorHAnsi" w:hAnsiTheme="minorHAnsi" w:cs="Times New Roman"/>
          <w:color w:val="auto"/>
          <w:lang w:val="da-DK"/>
        </w:rPr>
        <w:t>Harry Fuller</w:t>
      </w:r>
      <w:r w:rsidR="00CD0793" w:rsidRPr="006A2870">
        <w:rPr>
          <w:rFonts w:asciiTheme="minorHAnsi" w:hAnsiTheme="minorHAnsi" w:cs="Times New Roman"/>
          <w:color w:val="auto"/>
          <w:lang w:val="da-DK"/>
        </w:rPr>
        <w:t xml:space="preserve">, </w:t>
      </w:r>
      <w:r w:rsidR="00454DAE">
        <w:rPr>
          <w:rFonts w:asciiTheme="minorHAnsi" w:hAnsiTheme="minorHAnsi" w:cs="Times New Roman"/>
          <w:color w:val="auto"/>
          <w:lang w:val="da-DK"/>
        </w:rPr>
        <w:t>Chair</w:t>
      </w:r>
      <w:r w:rsidR="00A85DD2" w:rsidRPr="006A2870">
        <w:rPr>
          <w:rFonts w:asciiTheme="minorHAnsi" w:hAnsiTheme="minorHAnsi" w:cs="Times New Roman"/>
          <w:color w:val="auto"/>
          <w:lang w:val="da-DK"/>
        </w:rPr>
        <w:t xml:space="preserve"> </w:t>
      </w:r>
      <w:r w:rsidR="00454DAE">
        <w:rPr>
          <w:rFonts w:asciiTheme="minorHAnsi" w:hAnsiTheme="minorHAnsi" w:cs="Times New Roman"/>
          <w:color w:val="auto"/>
          <w:lang w:val="da-DK"/>
        </w:rPr>
        <w:tab/>
      </w:r>
      <w:r w:rsidR="00CD0793" w:rsidRPr="006A287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CD0793" w:rsidRPr="00150C80">
        <w:rPr>
          <w:rFonts w:asciiTheme="minorHAnsi" w:hAnsiTheme="minorHAnsi" w:cs="Times New Roman"/>
          <w:color w:val="auto"/>
          <w:lang w:val="da-DK"/>
        </w:rPr>
        <w:tab/>
      </w:r>
      <w:r w:rsidR="00EF1DF5">
        <w:rPr>
          <w:rFonts w:asciiTheme="minorHAnsi" w:hAnsiTheme="minorHAnsi" w:cs="Times New Roman"/>
          <w:color w:val="auto"/>
          <w:lang w:val="da-DK"/>
        </w:rPr>
        <w:t>Harriet Hall</w:t>
      </w:r>
      <w:r w:rsidR="00CD0793" w:rsidRPr="00150C80">
        <w:rPr>
          <w:rFonts w:asciiTheme="minorHAnsi" w:hAnsiTheme="minorHAnsi" w:cs="Times New Roman"/>
          <w:color w:val="auto"/>
          <w:lang w:val="da-DK"/>
        </w:rPr>
        <w:t xml:space="preserve">, </w:t>
      </w:r>
      <w:r w:rsidR="00DE11AA">
        <w:rPr>
          <w:rFonts w:asciiTheme="minorHAnsi" w:hAnsiTheme="minorHAnsi" w:cs="Times New Roman"/>
          <w:color w:val="auto"/>
          <w:lang w:val="da-DK"/>
        </w:rPr>
        <w:t>Int</w:t>
      </w:r>
      <w:r w:rsidR="00EC7A06">
        <w:rPr>
          <w:rFonts w:asciiTheme="minorHAnsi" w:hAnsiTheme="minorHAnsi" w:cs="Times New Roman"/>
          <w:color w:val="auto"/>
          <w:lang w:val="da-DK"/>
        </w:rPr>
        <w:t>erim</w:t>
      </w:r>
      <w:r w:rsidR="00DE11AA">
        <w:rPr>
          <w:rFonts w:asciiTheme="minorHAnsi" w:hAnsiTheme="minorHAnsi" w:cs="Times New Roman"/>
          <w:color w:val="auto"/>
          <w:lang w:val="da-DK"/>
        </w:rPr>
        <w:t xml:space="preserve"> </w:t>
      </w:r>
      <w:r w:rsidR="00CD0793" w:rsidRPr="00150C80">
        <w:rPr>
          <w:rFonts w:asciiTheme="minorHAnsi" w:hAnsiTheme="minorHAnsi" w:cs="Times New Roman"/>
          <w:color w:val="auto"/>
          <w:lang w:val="da-DK"/>
        </w:rPr>
        <w:t>Secretary</w:t>
      </w:r>
    </w:p>
    <w:p w:rsidR="00EC7A06" w:rsidRPr="00150C80" w:rsidRDefault="00EC7A06" w:rsidP="00CD0793">
      <w:pPr>
        <w:pStyle w:val="BodyA"/>
        <w:rPr>
          <w:rFonts w:asciiTheme="minorHAnsi" w:hAnsiTheme="minorHAnsi"/>
        </w:rPr>
      </w:pPr>
    </w:p>
    <w:sectPr w:rsidR="00EC7A06" w:rsidRPr="00150C80" w:rsidSect="00E13648">
      <w:headerReference w:type="default" r:id="rId8"/>
      <w:footerReference w:type="default" r:id="rId9"/>
      <w:pgSz w:w="12240" w:h="15840"/>
      <w:pgMar w:top="3690" w:right="990" w:bottom="810" w:left="1620" w:header="81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82" w:rsidRDefault="00032E82" w:rsidP="00750079">
      <w:pPr>
        <w:spacing w:after="0" w:line="240" w:lineRule="auto"/>
      </w:pPr>
      <w:r>
        <w:separator/>
      </w:r>
    </w:p>
  </w:endnote>
  <w:endnote w:type="continuationSeparator" w:id="0">
    <w:p w:rsidR="00032E82" w:rsidRDefault="00032E82" w:rsidP="0075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7F" w:rsidRDefault="0028467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2A91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533C44" w:rsidRDefault="00533C44" w:rsidP="00533C44">
    <w:pPr>
      <w:pStyle w:val="Footer"/>
      <w:tabs>
        <w:tab w:val="clear" w:pos="4680"/>
        <w:tab w:val="clear" w:pos="9360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82" w:rsidRDefault="00032E82" w:rsidP="00750079">
      <w:pPr>
        <w:spacing w:after="0" w:line="240" w:lineRule="auto"/>
      </w:pPr>
      <w:r>
        <w:separator/>
      </w:r>
    </w:p>
  </w:footnote>
  <w:footnote w:type="continuationSeparator" w:id="0">
    <w:p w:rsidR="00032E82" w:rsidRDefault="00032E82" w:rsidP="0075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79" w:rsidRDefault="00611497" w:rsidP="00611497">
    <w:pPr>
      <w:pStyle w:val="CAHeader"/>
      <w:spacing w:after="0"/>
      <w:ind w:left="-630"/>
      <w:jc w:val="left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5F85B" wp14:editId="7A0678BE">
              <wp:simplePos x="0" y="0"/>
              <wp:positionH relativeFrom="column">
                <wp:posOffset>984926</wp:posOffset>
              </wp:positionH>
              <wp:positionV relativeFrom="paragraph">
                <wp:posOffset>-348980</wp:posOffset>
              </wp:positionV>
              <wp:extent cx="4991100" cy="2295728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1100" cy="2295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ED4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COMMUNITY TABLE</w:t>
                          </w:r>
                        </w:p>
                        <w:p w:rsidR="00DF139E" w:rsidRPr="0028467F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Board of Directors </w:t>
                          </w:r>
                        </w:p>
                        <w:p w:rsidR="00F355D1" w:rsidRPr="0028467F" w:rsidRDefault="00DF139E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Meeting </w:t>
                          </w:r>
                          <w:r w:rsidR="00F355D1" w:rsidRPr="0028467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Minutes</w:t>
                          </w:r>
                        </w:p>
                        <w:p w:rsidR="00DF139E" w:rsidRDefault="00DF139E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Default="00871862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October 27</w:t>
                          </w:r>
                          <w:r w:rsidR="004A0C3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FE07D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2021</w:t>
                          </w:r>
                        </w:p>
                        <w:p w:rsidR="004A0C31" w:rsidRDefault="00817F18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Community Table Community </w:t>
                          </w:r>
                          <w:r w:rsidR="004A0C3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via Zoom</w:t>
                          </w:r>
                        </w:p>
                        <w:p w:rsidR="004A0C31" w:rsidRDefault="004A0C31" w:rsidP="002A5EA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2A5EA3" w:rsidRDefault="002A5EA3" w:rsidP="002A5EA3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Mission Statement</w:t>
                          </w:r>
                        </w:p>
                        <w:p w:rsidR="002A5EA3" w:rsidRPr="001C686B" w:rsidRDefault="002A5EA3" w:rsidP="002A5E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1C686B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A Community in which people have access to food and resources</w:t>
                          </w:r>
                        </w:p>
                        <w:p w:rsidR="002A5EA3" w:rsidRPr="006934F4" w:rsidRDefault="00AF071E" w:rsidP="002A5EA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to foster self-sufficiency</w:t>
                          </w:r>
                        </w:p>
                        <w:p w:rsidR="007F4AD9" w:rsidRPr="00A37ED7" w:rsidRDefault="007F4AD9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C26ED4" w:rsidRPr="006934F4" w:rsidRDefault="00C26ED4" w:rsidP="00C26E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5F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7.55pt;margin-top:-27.5pt;width:39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9QowIAAKUFAAAOAAAAZHJzL2Uyb0RvYy54bWysVG1vmzAQ/j5p/8Hyd8pLSQKopGpDmCZ1&#10;L1K7H+AYE6yBzWwnpJv233c2SUpbTZq28cHi7PNz99w9vqvrQ9eiPVOaS5Hj8CLAiAkqKy62Of7y&#10;UHoJRtoQUZFWCpbjR6bx9fLtm6uhz1gkG9lWTCEAETob+hw3xvSZ72vasI7oC9kzAYe1VB0xYKqt&#10;XykyAHrX+lEQzP1BqqpXkjKtYbcYD/HS4dc1o+ZTXWtmUJtjyM24Vbl1Y1d/eUWyrSJ9w+kxDfIX&#10;WXSECwh6hiqIIWin+CuojlMltazNBZWdL+uaU+Y4AJsweMHmviE9c1ygOLo/l0n/P1j6cf9ZIV7l&#10;+BIjQTpo0QM7GHQrDyiy1Rl6nYHTfQ9u5gDb0GXHVPd3kn7V4OJPfMYL2npvhg+yAjyyM9LdONSq&#10;szUC1ghgoB2P5xbYmBQ24zQNwwCOKJxFUTpbRIlNwyfZ6XqvtHnHZIfsT44V9NjBk/2dNqPrycVG&#10;E7LkbQv7JGvFsw3AHHcgOFy1ZzYN17YfaZCuk3USe3E0X3txUBTeTbmKvXkZLmbFZbFaFeFPGzeM&#10;s4ZXFRM2zElCYfxnLTqKeWz+WURatryycDYlrbabVavQnoCES/cdCzJx85+n4eoFXF5QCqM4uI1S&#10;r5wnCy8u45mXLoLEC8L0Np0HcRoX5XNKd1ywf6eEhhyns2g2yua33AL3veZGso4bGBIt73KcnJ1I&#10;1jBSrUXlWmsIb8f/SSls+k+lgHafGu0Ua0U6ytUcNgdAsTLeyOoRtKskKAtUCJMNfhqpvmM0wJTI&#10;sf62I4ph1L4X8AzTMI7tWJkaampspgYRFKByTI3CaDRWZhxGu17xbQOxxscl5A28mpo7PT/ldXxr&#10;MAscrePcssNmajuvp+m6/AUAAP//AwBQSwMEFAAGAAgAAAAhAPIvfM3gAAAACwEAAA8AAABkcnMv&#10;ZG93bnJldi54bWxMj8FOwzAQRO9I/IO1SNxaJ4VUaYhTFSQuSAi1cOjRiZc4Il6H2G0CX89yguPM&#10;Ps3OlNvZ9eKMY+g8KUiXCQikxpuOWgVvr4+LHESImozuPaGCLwywrS4vSl0YP9Eez4fYCg6hUGgF&#10;NsahkDI0Fp0OSz8g8e3dj05HlmMrzagnDne9XCXJWjrdEX+wesAHi83H4eQUdLlc1Z/58/H47e9f&#10;nnY2TkPcKHV9Ne/uQESc4x8Mv/W5OlTcqfYnMkH0rLMsZVTBIst4FBOb25SdWsFNss5AVqX8v6H6&#10;AQAA//8DAFBLAQItABQABgAIAAAAIQC2gziS/gAAAOEBAAATAAAAAAAAAAAAAAAAAAAAAABbQ29u&#10;dGVudF9UeXBlc10ueG1sUEsBAi0AFAAGAAgAAAAhADj9If/WAAAAlAEAAAsAAAAAAAAAAAAAAAAA&#10;LwEAAF9yZWxzLy5yZWxzUEsBAi0AFAAGAAgAAAAhABnr31CjAgAApQUAAA4AAAAAAAAAAAAAAAAA&#10;LgIAAGRycy9lMm9Eb2MueG1sUEsBAi0AFAAGAAgAAAAhAPIvfM3gAAAACwEAAA8AAAAAAAAAAAAA&#10;AAAA/QQAAGRycy9kb3ducmV2LnhtbFBLBQYAAAAABAAEAPMAAAAKBgAAAAA=&#10;" filled="f" stroked="f">
              <v:path arrowok="t"/>
              <v:textbox inset=",7.2pt,,7.2pt">
                <w:txbxContent>
                  <w:p w:rsidR="00C26ED4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>COMMUNITY TABLE</w:t>
                    </w:r>
                  </w:p>
                  <w:p w:rsidR="00DF139E" w:rsidRPr="0028467F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Board of Directors </w:t>
                    </w:r>
                  </w:p>
                  <w:p w:rsidR="00F355D1" w:rsidRPr="0028467F" w:rsidRDefault="00DF139E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28467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Meeting </w:t>
                    </w:r>
                    <w:r w:rsidR="00F355D1" w:rsidRPr="0028467F">
                      <w:rPr>
                        <w:rFonts w:cs="Arial"/>
                        <w:b/>
                        <w:sz w:val="26"/>
                        <w:szCs w:val="26"/>
                      </w:rPr>
                      <w:t>Minutes</w:t>
                    </w:r>
                  </w:p>
                  <w:p w:rsidR="00DF139E" w:rsidRDefault="00DF139E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Default="00871862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October 27</w:t>
                    </w:r>
                    <w:r w:rsidR="004A0C3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FE07DC">
                      <w:rPr>
                        <w:rFonts w:cs="Arial"/>
                        <w:b/>
                        <w:sz w:val="26"/>
                        <w:szCs w:val="26"/>
                      </w:rPr>
                      <w:t>2021</w:t>
                    </w:r>
                  </w:p>
                  <w:p w:rsidR="004A0C31" w:rsidRDefault="00817F18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Community Table Community </w:t>
                    </w:r>
                    <w:r w:rsidR="004A0C31">
                      <w:rPr>
                        <w:rFonts w:cs="Arial"/>
                        <w:b/>
                        <w:sz w:val="26"/>
                        <w:szCs w:val="26"/>
                      </w:rPr>
                      <w:t>via Zoom</w:t>
                    </w:r>
                  </w:p>
                  <w:p w:rsidR="004A0C31" w:rsidRDefault="004A0C31" w:rsidP="002A5EA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:rsidR="002A5EA3" w:rsidRDefault="002A5EA3" w:rsidP="002A5EA3">
                    <w:pPr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b/>
                        <w:color w:val="000000" w:themeColor="text1"/>
                        <w:sz w:val="24"/>
                        <w:szCs w:val="24"/>
                      </w:rPr>
                      <w:t>Mission Statement</w:t>
                    </w:r>
                  </w:p>
                  <w:p w:rsidR="002A5EA3" w:rsidRPr="001C686B" w:rsidRDefault="002A5EA3" w:rsidP="002A5EA3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C686B">
                      <w:rPr>
                        <w:rFonts w:ascii="Calibri" w:hAnsi="Calibri" w:cs="Calibri"/>
                        <w:sz w:val="24"/>
                        <w:szCs w:val="24"/>
                      </w:rPr>
                      <w:t>A Community in which people have access to food and resources</w:t>
                    </w:r>
                  </w:p>
                  <w:p w:rsidR="002A5EA3" w:rsidRPr="006934F4" w:rsidRDefault="00AF071E" w:rsidP="002A5EA3">
                    <w:pPr>
                      <w:spacing w:after="0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to foster self-sufficiency</w:t>
                    </w:r>
                  </w:p>
                  <w:p w:rsidR="007F4AD9" w:rsidRPr="00A37ED7" w:rsidRDefault="007F4AD9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C26ED4" w:rsidRPr="006934F4" w:rsidRDefault="00C26ED4" w:rsidP="00C26ED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176F5">
      <w:rPr>
        <w:rFonts w:eastAsia="Arial" w:cs="Arial"/>
        <w:b w:val="0"/>
        <w:bCs/>
        <w:noProof/>
        <w:spacing w:val="1"/>
        <w:w w:val="99"/>
        <w:sz w:val="40"/>
        <w:szCs w:val="40"/>
      </w:rPr>
      <w:drawing>
        <wp:inline distT="0" distB="0" distL="0" distR="0" wp14:anchorId="193A84A8" wp14:editId="74FFEFB4">
          <wp:extent cx="1438275" cy="619125"/>
          <wp:effectExtent l="0" t="0" r="9525" b="9525"/>
          <wp:docPr id="5" name="Picture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2FA6F07-7961-6248-B39D-CB0FF664AB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" name="Picture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2FA6F07-7961-6248-B39D-CB0FF664AB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560" cy="64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23B" w:rsidRPr="0043223B">
      <w:rPr>
        <w:rFonts w:asciiTheme="minorHAnsi" w:eastAsiaTheme="minorHAnsi" w:hAnsiTheme="minorHAnsi" w:cstheme="minorBidi"/>
        <w:b w:val="0"/>
        <w:caps w:val="0"/>
        <w:noProof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921"/>
    <w:multiLevelType w:val="hybridMultilevel"/>
    <w:tmpl w:val="538A4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EB2"/>
    <w:multiLevelType w:val="hybridMultilevel"/>
    <w:tmpl w:val="B5BA55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3D28"/>
    <w:multiLevelType w:val="hybridMultilevel"/>
    <w:tmpl w:val="8F567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48A653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727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3A548AB"/>
    <w:multiLevelType w:val="hybridMultilevel"/>
    <w:tmpl w:val="3EB04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30BB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3902"/>
    <w:multiLevelType w:val="hybridMultilevel"/>
    <w:tmpl w:val="EF68F7F8"/>
    <w:lvl w:ilvl="0" w:tplc="AE0ECB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C88"/>
    <w:multiLevelType w:val="hybridMultilevel"/>
    <w:tmpl w:val="EAF2E788"/>
    <w:lvl w:ilvl="0" w:tplc="6CA08D02">
      <w:start w:val="1"/>
      <w:numFmt w:val="decimal"/>
      <w:lvlText w:val="%1."/>
      <w:lvlJc w:val="left"/>
      <w:pPr>
        <w:ind w:left="480" w:hanging="360"/>
      </w:pPr>
      <w:rPr>
        <w:rFonts w:asciiTheme="minorHAnsi" w:eastAsiaTheme="minorHAnsi" w:hAnsiTheme="minorHAnsi" w:cs="Aria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B5411FE"/>
    <w:multiLevelType w:val="hybridMultilevel"/>
    <w:tmpl w:val="2DEAD7EA"/>
    <w:lvl w:ilvl="0" w:tplc="CD8ADCB2">
      <w:start w:val="1"/>
      <w:numFmt w:val="upperLetter"/>
      <w:lvlText w:val="%1."/>
      <w:lvlJc w:val="left"/>
      <w:pPr>
        <w:ind w:left="760" w:hanging="40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EF0"/>
    <w:multiLevelType w:val="hybridMultilevel"/>
    <w:tmpl w:val="14E60056"/>
    <w:lvl w:ilvl="0" w:tplc="7488FDAA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3"/>
        <w:w w:val="10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5407"/>
    <w:multiLevelType w:val="hybridMultilevel"/>
    <w:tmpl w:val="C0F03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2CEB"/>
    <w:multiLevelType w:val="hybridMultilevel"/>
    <w:tmpl w:val="F09AE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9434A"/>
    <w:multiLevelType w:val="hybridMultilevel"/>
    <w:tmpl w:val="63788E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8A6562"/>
    <w:multiLevelType w:val="hybridMultilevel"/>
    <w:tmpl w:val="5D6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371F"/>
    <w:multiLevelType w:val="hybridMultilevel"/>
    <w:tmpl w:val="BF107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43B7"/>
    <w:multiLevelType w:val="hybridMultilevel"/>
    <w:tmpl w:val="26CC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578"/>
    <w:multiLevelType w:val="hybridMultilevel"/>
    <w:tmpl w:val="04988432"/>
    <w:lvl w:ilvl="0" w:tplc="43626FC2">
      <w:start w:val="1"/>
      <w:numFmt w:val="upperLetter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9983D31"/>
    <w:multiLevelType w:val="hybridMultilevel"/>
    <w:tmpl w:val="9D36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42D6D"/>
    <w:multiLevelType w:val="hybridMultilevel"/>
    <w:tmpl w:val="1E9A41C2"/>
    <w:lvl w:ilvl="0" w:tplc="E89C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2067"/>
    <w:multiLevelType w:val="hybridMultilevel"/>
    <w:tmpl w:val="88583E60"/>
    <w:lvl w:ilvl="0" w:tplc="761800D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43D0D9F"/>
    <w:multiLevelType w:val="hybridMultilevel"/>
    <w:tmpl w:val="0B368F2C"/>
    <w:lvl w:ilvl="0" w:tplc="9C560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1ECB"/>
    <w:multiLevelType w:val="hybridMultilevel"/>
    <w:tmpl w:val="586CAB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1" w15:restartNumberingAfterBreak="0">
    <w:nsid w:val="4663197E"/>
    <w:multiLevelType w:val="hybridMultilevel"/>
    <w:tmpl w:val="8F9E0978"/>
    <w:lvl w:ilvl="0" w:tplc="B476CB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396C"/>
    <w:multiLevelType w:val="hybridMultilevel"/>
    <w:tmpl w:val="9A2884BC"/>
    <w:lvl w:ilvl="0" w:tplc="96FC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D6307"/>
    <w:multiLevelType w:val="hybridMultilevel"/>
    <w:tmpl w:val="50542EB0"/>
    <w:lvl w:ilvl="0" w:tplc="0728C94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4FEB2CAE"/>
    <w:multiLevelType w:val="hybridMultilevel"/>
    <w:tmpl w:val="B5D8D778"/>
    <w:lvl w:ilvl="0" w:tplc="D88ACCD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7C61BD"/>
    <w:multiLevelType w:val="hybridMultilevel"/>
    <w:tmpl w:val="DBF034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FE723A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B7F0C"/>
    <w:multiLevelType w:val="hybridMultilevel"/>
    <w:tmpl w:val="287A4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0C4C"/>
    <w:multiLevelType w:val="hybridMultilevel"/>
    <w:tmpl w:val="70AE29A6"/>
    <w:lvl w:ilvl="0" w:tplc="444EC004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9653E8E"/>
    <w:multiLevelType w:val="hybridMultilevel"/>
    <w:tmpl w:val="28801D74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59752D5D"/>
    <w:multiLevelType w:val="hybridMultilevel"/>
    <w:tmpl w:val="49521D1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A913469"/>
    <w:multiLevelType w:val="hybridMultilevel"/>
    <w:tmpl w:val="B060C4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556EA"/>
    <w:multiLevelType w:val="hybridMultilevel"/>
    <w:tmpl w:val="D180C046"/>
    <w:lvl w:ilvl="0" w:tplc="C2C0F2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06CA6"/>
    <w:multiLevelType w:val="hybridMultilevel"/>
    <w:tmpl w:val="C728CF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C48D1"/>
    <w:multiLevelType w:val="hybridMultilevel"/>
    <w:tmpl w:val="9CE81B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74CE2"/>
    <w:multiLevelType w:val="hybridMultilevel"/>
    <w:tmpl w:val="7B1EBF9A"/>
    <w:lvl w:ilvl="0" w:tplc="39AE2C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F2155"/>
    <w:multiLevelType w:val="hybridMultilevel"/>
    <w:tmpl w:val="022A56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3808FE"/>
    <w:multiLevelType w:val="hybridMultilevel"/>
    <w:tmpl w:val="74EE338C"/>
    <w:lvl w:ilvl="0" w:tplc="0696E4FA">
      <w:start w:val="1"/>
      <w:numFmt w:val="lowerRoman"/>
      <w:lvlText w:val="%1.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6F765D35"/>
    <w:multiLevelType w:val="hybridMultilevel"/>
    <w:tmpl w:val="51EEAF78"/>
    <w:lvl w:ilvl="0" w:tplc="31F85B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97F2E"/>
    <w:multiLevelType w:val="hybridMultilevel"/>
    <w:tmpl w:val="98E2AD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7178A"/>
    <w:multiLevelType w:val="hybridMultilevel"/>
    <w:tmpl w:val="D8D4B8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8C3041"/>
    <w:multiLevelType w:val="hybridMultilevel"/>
    <w:tmpl w:val="C060CC62"/>
    <w:lvl w:ilvl="0" w:tplc="AA8A037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pacing w:val="-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313D8"/>
    <w:multiLevelType w:val="hybridMultilevel"/>
    <w:tmpl w:val="DD5EDD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D5975"/>
    <w:multiLevelType w:val="hybridMultilevel"/>
    <w:tmpl w:val="D59EAC2C"/>
    <w:lvl w:ilvl="0" w:tplc="BE8A4CDC">
      <w:start w:val="1"/>
      <w:numFmt w:val="upperLetter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A4D16"/>
    <w:multiLevelType w:val="hybridMultilevel"/>
    <w:tmpl w:val="CF5A6164"/>
    <w:lvl w:ilvl="0" w:tplc="D646F24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816055"/>
    <w:multiLevelType w:val="hybridMultilevel"/>
    <w:tmpl w:val="47C2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8"/>
  </w:num>
  <w:num w:numId="4">
    <w:abstractNumId w:val="4"/>
  </w:num>
  <w:num w:numId="5">
    <w:abstractNumId w:val="7"/>
  </w:num>
  <w:num w:numId="6">
    <w:abstractNumId w:val="30"/>
  </w:num>
  <w:num w:numId="7">
    <w:abstractNumId w:val="1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6"/>
  </w:num>
  <w:num w:numId="13">
    <w:abstractNumId w:val="21"/>
  </w:num>
  <w:num w:numId="14">
    <w:abstractNumId w:val="11"/>
  </w:num>
  <w:num w:numId="15">
    <w:abstractNumId w:val="14"/>
  </w:num>
  <w:num w:numId="16">
    <w:abstractNumId w:val="20"/>
  </w:num>
  <w:num w:numId="17">
    <w:abstractNumId w:val="43"/>
  </w:num>
  <w:num w:numId="18">
    <w:abstractNumId w:val="26"/>
  </w:num>
  <w:num w:numId="19">
    <w:abstractNumId w:val="15"/>
  </w:num>
  <w:num w:numId="20">
    <w:abstractNumId w:val="37"/>
  </w:num>
  <w:num w:numId="21">
    <w:abstractNumId w:val="28"/>
  </w:num>
  <w:num w:numId="22">
    <w:abstractNumId w:val="3"/>
  </w:num>
  <w:num w:numId="23">
    <w:abstractNumId w:val="1"/>
  </w:num>
  <w:num w:numId="24">
    <w:abstractNumId w:val="2"/>
  </w:num>
  <w:num w:numId="25">
    <w:abstractNumId w:val="33"/>
  </w:num>
  <w:num w:numId="26">
    <w:abstractNumId w:val="5"/>
  </w:num>
  <w:num w:numId="27">
    <w:abstractNumId w:val="42"/>
  </w:num>
  <w:num w:numId="28">
    <w:abstractNumId w:val="27"/>
  </w:num>
  <w:num w:numId="29">
    <w:abstractNumId w:val="34"/>
  </w:num>
  <w:num w:numId="30">
    <w:abstractNumId w:val="35"/>
  </w:num>
  <w:num w:numId="31">
    <w:abstractNumId w:val="25"/>
  </w:num>
  <w:num w:numId="32">
    <w:abstractNumId w:val="10"/>
  </w:num>
  <w:num w:numId="33">
    <w:abstractNumId w:val="39"/>
  </w:num>
  <w:num w:numId="34">
    <w:abstractNumId w:val="13"/>
  </w:num>
  <w:num w:numId="35">
    <w:abstractNumId w:val="31"/>
  </w:num>
  <w:num w:numId="36">
    <w:abstractNumId w:val="41"/>
  </w:num>
  <w:num w:numId="37">
    <w:abstractNumId w:val="44"/>
  </w:num>
  <w:num w:numId="38">
    <w:abstractNumId w:val="9"/>
  </w:num>
  <w:num w:numId="39">
    <w:abstractNumId w:val="0"/>
  </w:num>
  <w:num w:numId="40">
    <w:abstractNumId w:val="24"/>
  </w:num>
  <w:num w:numId="41">
    <w:abstractNumId w:val="40"/>
  </w:num>
  <w:num w:numId="42">
    <w:abstractNumId w:val="38"/>
  </w:num>
  <w:num w:numId="43">
    <w:abstractNumId w:val="12"/>
  </w:num>
  <w:num w:numId="44">
    <w:abstractNumId w:val="36"/>
  </w:num>
  <w:num w:numId="45">
    <w:abstractNumId w:val="32"/>
  </w:num>
  <w:num w:numId="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9"/>
    <w:rsid w:val="00000E4E"/>
    <w:rsid w:val="00001CF6"/>
    <w:rsid w:val="00002BD6"/>
    <w:rsid w:val="00002D0F"/>
    <w:rsid w:val="00004322"/>
    <w:rsid w:val="0000468E"/>
    <w:rsid w:val="00004BC4"/>
    <w:rsid w:val="00006F90"/>
    <w:rsid w:val="00007322"/>
    <w:rsid w:val="00010C69"/>
    <w:rsid w:val="000130AA"/>
    <w:rsid w:val="00013F0D"/>
    <w:rsid w:val="00014CA5"/>
    <w:rsid w:val="00014E65"/>
    <w:rsid w:val="00015728"/>
    <w:rsid w:val="00015C86"/>
    <w:rsid w:val="000200D9"/>
    <w:rsid w:val="00021232"/>
    <w:rsid w:val="00021D8F"/>
    <w:rsid w:val="000223B8"/>
    <w:rsid w:val="00022402"/>
    <w:rsid w:val="00022BF8"/>
    <w:rsid w:val="00023F5D"/>
    <w:rsid w:val="00024526"/>
    <w:rsid w:val="00025109"/>
    <w:rsid w:val="00026E85"/>
    <w:rsid w:val="000322DF"/>
    <w:rsid w:val="00032E82"/>
    <w:rsid w:val="000346FA"/>
    <w:rsid w:val="0003555B"/>
    <w:rsid w:val="0003600F"/>
    <w:rsid w:val="00036416"/>
    <w:rsid w:val="00036CDA"/>
    <w:rsid w:val="00036D64"/>
    <w:rsid w:val="000373A4"/>
    <w:rsid w:val="000400D9"/>
    <w:rsid w:val="0004059D"/>
    <w:rsid w:val="00042AF1"/>
    <w:rsid w:val="00046691"/>
    <w:rsid w:val="0004677B"/>
    <w:rsid w:val="00047C17"/>
    <w:rsid w:val="000500D5"/>
    <w:rsid w:val="00050284"/>
    <w:rsid w:val="00050DB6"/>
    <w:rsid w:val="000530BC"/>
    <w:rsid w:val="00053380"/>
    <w:rsid w:val="00053427"/>
    <w:rsid w:val="00053F8E"/>
    <w:rsid w:val="00055D06"/>
    <w:rsid w:val="00057313"/>
    <w:rsid w:val="000602C3"/>
    <w:rsid w:val="00060724"/>
    <w:rsid w:val="00060830"/>
    <w:rsid w:val="000610E8"/>
    <w:rsid w:val="000624E4"/>
    <w:rsid w:val="00063510"/>
    <w:rsid w:val="000635AB"/>
    <w:rsid w:val="00064114"/>
    <w:rsid w:val="00064EA3"/>
    <w:rsid w:val="00065095"/>
    <w:rsid w:val="00067504"/>
    <w:rsid w:val="00070879"/>
    <w:rsid w:val="000708B5"/>
    <w:rsid w:val="000708EE"/>
    <w:rsid w:val="00071178"/>
    <w:rsid w:val="00071330"/>
    <w:rsid w:val="000718FE"/>
    <w:rsid w:val="0007274F"/>
    <w:rsid w:val="00072C92"/>
    <w:rsid w:val="00073689"/>
    <w:rsid w:val="00073C5D"/>
    <w:rsid w:val="00073F12"/>
    <w:rsid w:val="00074391"/>
    <w:rsid w:val="00075446"/>
    <w:rsid w:val="00080CDF"/>
    <w:rsid w:val="00081B60"/>
    <w:rsid w:val="00083F0D"/>
    <w:rsid w:val="000855F4"/>
    <w:rsid w:val="00087E4A"/>
    <w:rsid w:val="00090F30"/>
    <w:rsid w:val="00091D2E"/>
    <w:rsid w:val="00096E9A"/>
    <w:rsid w:val="0009726B"/>
    <w:rsid w:val="000A0DD5"/>
    <w:rsid w:val="000A10F4"/>
    <w:rsid w:val="000A13A1"/>
    <w:rsid w:val="000A2073"/>
    <w:rsid w:val="000A21E9"/>
    <w:rsid w:val="000A29BF"/>
    <w:rsid w:val="000A2BB2"/>
    <w:rsid w:val="000A2EDB"/>
    <w:rsid w:val="000A3CE0"/>
    <w:rsid w:val="000A43E4"/>
    <w:rsid w:val="000A46DA"/>
    <w:rsid w:val="000A5BAE"/>
    <w:rsid w:val="000A5CB9"/>
    <w:rsid w:val="000A6205"/>
    <w:rsid w:val="000A6BC0"/>
    <w:rsid w:val="000A75A1"/>
    <w:rsid w:val="000A7B13"/>
    <w:rsid w:val="000A7C64"/>
    <w:rsid w:val="000B26B2"/>
    <w:rsid w:val="000B3D6D"/>
    <w:rsid w:val="000B3FEF"/>
    <w:rsid w:val="000B4809"/>
    <w:rsid w:val="000B574E"/>
    <w:rsid w:val="000B5C61"/>
    <w:rsid w:val="000B6B8C"/>
    <w:rsid w:val="000B752C"/>
    <w:rsid w:val="000C008D"/>
    <w:rsid w:val="000C18C0"/>
    <w:rsid w:val="000C1DA8"/>
    <w:rsid w:val="000C2D52"/>
    <w:rsid w:val="000C3F8A"/>
    <w:rsid w:val="000C4263"/>
    <w:rsid w:val="000C45E9"/>
    <w:rsid w:val="000C648C"/>
    <w:rsid w:val="000C6E89"/>
    <w:rsid w:val="000D18A0"/>
    <w:rsid w:val="000D358C"/>
    <w:rsid w:val="000D404C"/>
    <w:rsid w:val="000D455B"/>
    <w:rsid w:val="000D4C85"/>
    <w:rsid w:val="000D5316"/>
    <w:rsid w:val="000D5989"/>
    <w:rsid w:val="000D5993"/>
    <w:rsid w:val="000E0E3F"/>
    <w:rsid w:val="000E295C"/>
    <w:rsid w:val="000E35E7"/>
    <w:rsid w:val="000E3B3E"/>
    <w:rsid w:val="000E4EE0"/>
    <w:rsid w:val="000F0004"/>
    <w:rsid w:val="000F02AC"/>
    <w:rsid w:val="000F19F2"/>
    <w:rsid w:val="000F2DBE"/>
    <w:rsid w:val="000F3F85"/>
    <w:rsid w:val="000F4B50"/>
    <w:rsid w:val="000F7183"/>
    <w:rsid w:val="001009C7"/>
    <w:rsid w:val="00100D58"/>
    <w:rsid w:val="00102356"/>
    <w:rsid w:val="001036D9"/>
    <w:rsid w:val="001045CA"/>
    <w:rsid w:val="00105912"/>
    <w:rsid w:val="0011147B"/>
    <w:rsid w:val="00112D2F"/>
    <w:rsid w:val="00114940"/>
    <w:rsid w:val="001213DC"/>
    <w:rsid w:val="00130885"/>
    <w:rsid w:val="00131137"/>
    <w:rsid w:val="001317CD"/>
    <w:rsid w:val="00131914"/>
    <w:rsid w:val="001320DE"/>
    <w:rsid w:val="001331B1"/>
    <w:rsid w:val="001364ED"/>
    <w:rsid w:val="00136FB9"/>
    <w:rsid w:val="00140426"/>
    <w:rsid w:val="0014084E"/>
    <w:rsid w:val="0014152C"/>
    <w:rsid w:val="001429A8"/>
    <w:rsid w:val="00143291"/>
    <w:rsid w:val="00143D26"/>
    <w:rsid w:val="0014647F"/>
    <w:rsid w:val="001507A7"/>
    <w:rsid w:val="00150C80"/>
    <w:rsid w:val="00150D5C"/>
    <w:rsid w:val="00152D7C"/>
    <w:rsid w:val="001531D5"/>
    <w:rsid w:val="0015437B"/>
    <w:rsid w:val="0015551D"/>
    <w:rsid w:val="00155D26"/>
    <w:rsid w:val="0015798B"/>
    <w:rsid w:val="00157A8A"/>
    <w:rsid w:val="00160AF7"/>
    <w:rsid w:val="001612D6"/>
    <w:rsid w:val="00161954"/>
    <w:rsid w:val="0016236F"/>
    <w:rsid w:val="001658B0"/>
    <w:rsid w:val="001662A4"/>
    <w:rsid w:val="00166EAF"/>
    <w:rsid w:val="00166EDF"/>
    <w:rsid w:val="0017342A"/>
    <w:rsid w:val="00173EA6"/>
    <w:rsid w:val="0017473F"/>
    <w:rsid w:val="00175CA0"/>
    <w:rsid w:val="00176C52"/>
    <w:rsid w:val="00176E06"/>
    <w:rsid w:val="0018032B"/>
    <w:rsid w:val="0018040C"/>
    <w:rsid w:val="001806AB"/>
    <w:rsid w:val="00180716"/>
    <w:rsid w:val="00180E96"/>
    <w:rsid w:val="00181874"/>
    <w:rsid w:val="001848DA"/>
    <w:rsid w:val="00184BA8"/>
    <w:rsid w:val="00184BB3"/>
    <w:rsid w:val="00185B7E"/>
    <w:rsid w:val="00186376"/>
    <w:rsid w:val="00186C2C"/>
    <w:rsid w:val="00186EE6"/>
    <w:rsid w:val="00187655"/>
    <w:rsid w:val="00190A81"/>
    <w:rsid w:val="001910E9"/>
    <w:rsid w:val="00193DAA"/>
    <w:rsid w:val="00195E79"/>
    <w:rsid w:val="00196132"/>
    <w:rsid w:val="00197EF2"/>
    <w:rsid w:val="001A028D"/>
    <w:rsid w:val="001A1DB8"/>
    <w:rsid w:val="001A211C"/>
    <w:rsid w:val="001A3C18"/>
    <w:rsid w:val="001A6577"/>
    <w:rsid w:val="001A7DB9"/>
    <w:rsid w:val="001B03DB"/>
    <w:rsid w:val="001B08B3"/>
    <w:rsid w:val="001B0B4C"/>
    <w:rsid w:val="001B0F14"/>
    <w:rsid w:val="001B14F3"/>
    <w:rsid w:val="001B22E2"/>
    <w:rsid w:val="001B24B6"/>
    <w:rsid w:val="001B2A91"/>
    <w:rsid w:val="001B391A"/>
    <w:rsid w:val="001B67BF"/>
    <w:rsid w:val="001B6FA8"/>
    <w:rsid w:val="001B794D"/>
    <w:rsid w:val="001B7EB4"/>
    <w:rsid w:val="001C0F09"/>
    <w:rsid w:val="001C12DD"/>
    <w:rsid w:val="001C2313"/>
    <w:rsid w:val="001C2391"/>
    <w:rsid w:val="001C2F6D"/>
    <w:rsid w:val="001C3EEA"/>
    <w:rsid w:val="001C4D1A"/>
    <w:rsid w:val="001C69E2"/>
    <w:rsid w:val="001C71CB"/>
    <w:rsid w:val="001C7C3E"/>
    <w:rsid w:val="001D2927"/>
    <w:rsid w:val="001D30D7"/>
    <w:rsid w:val="001D363E"/>
    <w:rsid w:val="001D36FA"/>
    <w:rsid w:val="001D4DCC"/>
    <w:rsid w:val="001D6027"/>
    <w:rsid w:val="001D78BF"/>
    <w:rsid w:val="001E0E92"/>
    <w:rsid w:val="001E0EA3"/>
    <w:rsid w:val="001E1BCD"/>
    <w:rsid w:val="001E2972"/>
    <w:rsid w:val="001E2A43"/>
    <w:rsid w:val="001E3D6E"/>
    <w:rsid w:val="001E41D6"/>
    <w:rsid w:val="001E5799"/>
    <w:rsid w:val="001E767B"/>
    <w:rsid w:val="001F169B"/>
    <w:rsid w:val="001F4141"/>
    <w:rsid w:val="001F52DE"/>
    <w:rsid w:val="001F66DB"/>
    <w:rsid w:val="0020000E"/>
    <w:rsid w:val="00200B1B"/>
    <w:rsid w:val="00201307"/>
    <w:rsid w:val="00201812"/>
    <w:rsid w:val="002036B4"/>
    <w:rsid w:val="00203D9C"/>
    <w:rsid w:val="0020462B"/>
    <w:rsid w:val="002051B6"/>
    <w:rsid w:val="0020701E"/>
    <w:rsid w:val="002071F2"/>
    <w:rsid w:val="00210AA8"/>
    <w:rsid w:val="00211F62"/>
    <w:rsid w:val="00212A1A"/>
    <w:rsid w:val="00213E18"/>
    <w:rsid w:val="002146A4"/>
    <w:rsid w:val="00215E11"/>
    <w:rsid w:val="00216658"/>
    <w:rsid w:val="0021694F"/>
    <w:rsid w:val="00216A60"/>
    <w:rsid w:val="00217456"/>
    <w:rsid w:val="0022205E"/>
    <w:rsid w:val="00222428"/>
    <w:rsid w:val="002226DF"/>
    <w:rsid w:val="002229B6"/>
    <w:rsid w:val="00222FAC"/>
    <w:rsid w:val="00223CC8"/>
    <w:rsid w:val="002246C1"/>
    <w:rsid w:val="00224938"/>
    <w:rsid w:val="00224DE8"/>
    <w:rsid w:val="002258B5"/>
    <w:rsid w:val="00225DDB"/>
    <w:rsid w:val="0022664D"/>
    <w:rsid w:val="0022719D"/>
    <w:rsid w:val="00231166"/>
    <w:rsid w:val="00231BD7"/>
    <w:rsid w:val="0023327A"/>
    <w:rsid w:val="00233A54"/>
    <w:rsid w:val="00234660"/>
    <w:rsid w:val="0023553F"/>
    <w:rsid w:val="002356E3"/>
    <w:rsid w:val="00235725"/>
    <w:rsid w:val="002365FF"/>
    <w:rsid w:val="00237AF5"/>
    <w:rsid w:val="00240057"/>
    <w:rsid w:val="00240138"/>
    <w:rsid w:val="00240E3B"/>
    <w:rsid w:val="002413F2"/>
    <w:rsid w:val="00242C7F"/>
    <w:rsid w:val="00243284"/>
    <w:rsid w:val="002439CC"/>
    <w:rsid w:val="0024432F"/>
    <w:rsid w:val="00244BB5"/>
    <w:rsid w:val="00245241"/>
    <w:rsid w:val="00245E94"/>
    <w:rsid w:val="00246FB0"/>
    <w:rsid w:val="00247166"/>
    <w:rsid w:val="00247CA4"/>
    <w:rsid w:val="00251B1E"/>
    <w:rsid w:val="0025360B"/>
    <w:rsid w:val="00253C23"/>
    <w:rsid w:val="0025507E"/>
    <w:rsid w:val="002555E2"/>
    <w:rsid w:val="002564F8"/>
    <w:rsid w:val="00260833"/>
    <w:rsid w:val="00261DA9"/>
    <w:rsid w:val="00262443"/>
    <w:rsid w:val="00262B86"/>
    <w:rsid w:val="002637E3"/>
    <w:rsid w:val="00266687"/>
    <w:rsid w:val="00270C11"/>
    <w:rsid w:val="00270E28"/>
    <w:rsid w:val="00272A01"/>
    <w:rsid w:val="00272A63"/>
    <w:rsid w:val="00272DD4"/>
    <w:rsid w:val="00274727"/>
    <w:rsid w:val="00275EDD"/>
    <w:rsid w:val="002760EE"/>
    <w:rsid w:val="00277F5F"/>
    <w:rsid w:val="00282124"/>
    <w:rsid w:val="00282A0C"/>
    <w:rsid w:val="00283024"/>
    <w:rsid w:val="0028327A"/>
    <w:rsid w:val="00284489"/>
    <w:rsid w:val="0028467F"/>
    <w:rsid w:val="0028508E"/>
    <w:rsid w:val="002855AD"/>
    <w:rsid w:val="00285BCB"/>
    <w:rsid w:val="00290529"/>
    <w:rsid w:val="00290F48"/>
    <w:rsid w:val="00293FA7"/>
    <w:rsid w:val="00295A49"/>
    <w:rsid w:val="002968DD"/>
    <w:rsid w:val="002A089F"/>
    <w:rsid w:val="002A119D"/>
    <w:rsid w:val="002A1555"/>
    <w:rsid w:val="002A2D0C"/>
    <w:rsid w:val="002A4F41"/>
    <w:rsid w:val="002A5EA3"/>
    <w:rsid w:val="002B0075"/>
    <w:rsid w:val="002B2132"/>
    <w:rsid w:val="002B22E6"/>
    <w:rsid w:val="002B3156"/>
    <w:rsid w:val="002B4927"/>
    <w:rsid w:val="002B7333"/>
    <w:rsid w:val="002C01DC"/>
    <w:rsid w:val="002C0EAE"/>
    <w:rsid w:val="002C1FD4"/>
    <w:rsid w:val="002C45A2"/>
    <w:rsid w:val="002C5016"/>
    <w:rsid w:val="002C5753"/>
    <w:rsid w:val="002C5B1F"/>
    <w:rsid w:val="002C7657"/>
    <w:rsid w:val="002D1E90"/>
    <w:rsid w:val="002D351F"/>
    <w:rsid w:val="002D3EBF"/>
    <w:rsid w:val="002D5294"/>
    <w:rsid w:val="002D5A6E"/>
    <w:rsid w:val="002D66B7"/>
    <w:rsid w:val="002E0B39"/>
    <w:rsid w:val="002E136A"/>
    <w:rsid w:val="002E3963"/>
    <w:rsid w:val="002E3D95"/>
    <w:rsid w:val="002E3E92"/>
    <w:rsid w:val="002E4E8A"/>
    <w:rsid w:val="002E7CA1"/>
    <w:rsid w:val="002E7D37"/>
    <w:rsid w:val="002E7FB0"/>
    <w:rsid w:val="002E7FFC"/>
    <w:rsid w:val="002F148E"/>
    <w:rsid w:val="002F2558"/>
    <w:rsid w:val="002F320E"/>
    <w:rsid w:val="002F39B0"/>
    <w:rsid w:val="002F55F7"/>
    <w:rsid w:val="002F5FA5"/>
    <w:rsid w:val="002F7C0E"/>
    <w:rsid w:val="0030246A"/>
    <w:rsid w:val="00302868"/>
    <w:rsid w:val="00302F51"/>
    <w:rsid w:val="00303528"/>
    <w:rsid w:val="00303680"/>
    <w:rsid w:val="00303BBF"/>
    <w:rsid w:val="00306546"/>
    <w:rsid w:val="00307A86"/>
    <w:rsid w:val="00307FE1"/>
    <w:rsid w:val="003101C3"/>
    <w:rsid w:val="003104D1"/>
    <w:rsid w:val="003107AB"/>
    <w:rsid w:val="0031241C"/>
    <w:rsid w:val="00313078"/>
    <w:rsid w:val="00313A1E"/>
    <w:rsid w:val="00314222"/>
    <w:rsid w:val="00314A32"/>
    <w:rsid w:val="003155B2"/>
    <w:rsid w:val="00316C9D"/>
    <w:rsid w:val="0032193C"/>
    <w:rsid w:val="003222D8"/>
    <w:rsid w:val="00322EC4"/>
    <w:rsid w:val="00323296"/>
    <w:rsid w:val="003234FB"/>
    <w:rsid w:val="00326B4F"/>
    <w:rsid w:val="0032714C"/>
    <w:rsid w:val="00331C52"/>
    <w:rsid w:val="00332396"/>
    <w:rsid w:val="003332A1"/>
    <w:rsid w:val="00333807"/>
    <w:rsid w:val="00333A2D"/>
    <w:rsid w:val="00333CA7"/>
    <w:rsid w:val="0033404A"/>
    <w:rsid w:val="003358CD"/>
    <w:rsid w:val="00335B07"/>
    <w:rsid w:val="0033708F"/>
    <w:rsid w:val="00337A99"/>
    <w:rsid w:val="00337FDC"/>
    <w:rsid w:val="00340890"/>
    <w:rsid w:val="003430A7"/>
    <w:rsid w:val="00344595"/>
    <w:rsid w:val="0034672D"/>
    <w:rsid w:val="0034685D"/>
    <w:rsid w:val="003474ED"/>
    <w:rsid w:val="00347BDF"/>
    <w:rsid w:val="00350D34"/>
    <w:rsid w:val="00350FBD"/>
    <w:rsid w:val="00351E59"/>
    <w:rsid w:val="00351FE1"/>
    <w:rsid w:val="00352055"/>
    <w:rsid w:val="00352243"/>
    <w:rsid w:val="003527F6"/>
    <w:rsid w:val="0035290B"/>
    <w:rsid w:val="0036291A"/>
    <w:rsid w:val="00362FBD"/>
    <w:rsid w:val="0036346B"/>
    <w:rsid w:val="003639B9"/>
    <w:rsid w:val="00364828"/>
    <w:rsid w:val="00364DA7"/>
    <w:rsid w:val="0036589F"/>
    <w:rsid w:val="00365CF9"/>
    <w:rsid w:val="00367F55"/>
    <w:rsid w:val="003701A6"/>
    <w:rsid w:val="00371573"/>
    <w:rsid w:val="003732E3"/>
    <w:rsid w:val="003739C9"/>
    <w:rsid w:val="0037567A"/>
    <w:rsid w:val="00375C26"/>
    <w:rsid w:val="00375DD6"/>
    <w:rsid w:val="00376E45"/>
    <w:rsid w:val="00381543"/>
    <w:rsid w:val="00382726"/>
    <w:rsid w:val="00383BDC"/>
    <w:rsid w:val="0038403A"/>
    <w:rsid w:val="00386D9E"/>
    <w:rsid w:val="003874E5"/>
    <w:rsid w:val="0039021A"/>
    <w:rsid w:val="00393638"/>
    <w:rsid w:val="00393B38"/>
    <w:rsid w:val="003959B1"/>
    <w:rsid w:val="003A002C"/>
    <w:rsid w:val="003A08D1"/>
    <w:rsid w:val="003A0B8E"/>
    <w:rsid w:val="003A32A0"/>
    <w:rsid w:val="003A58F7"/>
    <w:rsid w:val="003B231D"/>
    <w:rsid w:val="003B541C"/>
    <w:rsid w:val="003B67A4"/>
    <w:rsid w:val="003B6E58"/>
    <w:rsid w:val="003B7011"/>
    <w:rsid w:val="003C0A2E"/>
    <w:rsid w:val="003C2F83"/>
    <w:rsid w:val="003C43ED"/>
    <w:rsid w:val="003C48C2"/>
    <w:rsid w:val="003C4C3F"/>
    <w:rsid w:val="003D0C97"/>
    <w:rsid w:val="003D0E86"/>
    <w:rsid w:val="003D1EDF"/>
    <w:rsid w:val="003D26A1"/>
    <w:rsid w:val="003D437A"/>
    <w:rsid w:val="003D4CBB"/>
    <w:rsid w:val="003D557B"/>
    <w:rsid w:val="003D6C0A"/>
    <w:rsid w:val="003E0026"/>
    <w:rsid w:val="003E1666"/>
    <w:rsid w:val="003E33A4"/>
    <w:rsid w:val="003E343E"/>
    <w:rsid w:val="003E4F10"/>
    <w:rsid w:val="003E67F4"/>
    <w:rsid w:val="003E71CE"/>
    <w:rsid w:val="003E7405"/>
    <w:rsid w:val="003E7504"/>
    <w:rsid w:val="003E7E59"/>
    <w:rsid w:val="003F0CF0"/>
    <w:rsid w:val="003F1604"/>
    <w:rsid w:val="003F3018"/>
    <w:rsid w:val="003F384D"/>
    <w:rsid w:val="003F6D70"/>
    <w:rsid w:val="003F6E59"/>
    <w:rsid w:val="003F7C97"/>
    <w:rsid w:val="004005DC"/>
    <w:rsid w:val="00401CC8"/>
    <w:rsid w:val="00401CE6"/>
    <w:rsid w:val="00401F4C"/>
    <w:rsid w:val="00402B7C"/>
    <w:rsid w:val="00403C80"/>
    <w:rsid w:val="00404625"/>
    <w:rsid w:val="0040477A"/>
    <w:rsid w:val="00407388"/>
    <w:rsid w:val="0040754B"/>
    <w:rsid w:val="004119B5"/>
    <w:rsid w:val="00411A66"/>
    <w:rsid w:val="00411D5D"/>
    <w:rsid w:val="004124EE"/>
    <w:rsid w:val="004131FD"/>
    <w:rsid w:val="00413937"/>
    <w:rsid w:val="00413C52"/>
    <w:rsid w:val="00415B0D"/>
    <w:rsid w:val="00420105"/>
    <w:rsid w:val="00421A6E"/>
    <w:rsid w:val="00421F4E"/>
    <w:rsid w:val="00422A9A"/>
    <w:rsid w:val="00424F90"/>
    <w:rsid w:val="00425C63"/>
    <w:rsid w:val="00425F01"/>
    <w:rsid w:val="00427860"/>
    <w:rsid w:val="0043058B"/>
    <w:rsid w:val="004305A5"/>
    <w:rsid w:val="004310F7"/>
    <w:rsid w:val="0043223B"/>
    <w:rsid w:val="00432902"/>
    <w:rsid w:val="004329CD"/>
    <w:rsid w:val="00432B7B"/>
    <w:rsid w:val="00433059"/>
    <w:rsid w:val="004333A9"/>
    <w:rsid w:val="00436BAC"/>
    <w:rsid w:val="0043728A"/>
    <w:rsid w:val="00437D0D"/>
    <w:rsid w:val="004405A3"/>
    <w:rsid w:val="00440E5F"/>
    <w:rsid w:val="00440ECB"/>
    <w:rsid w:val="00440F10"/>
    <w:rsid w:val="0044125C"/>
    <w:rsid w:val="00441269"/>
    <w:rsid w:val="00441E10"/>
    <w:rsid w:val="00442A87"/>
    <w:rsid w:val="004457F5"/>
    <w:rsid w:val="00450278"/>
    <w:rsid w:val="00451DF3"/>
    <w:rsid w:val="00452EC0"/>
    <w:rsid w:val="00453379"/>
    <w:rsid w:val="00454DAE"/>
    <w:rsid w:val="0045542B"/>
    <w:rsid w:val="00460E45"/>
    <w:rsid w:val="004629BB"/>
    <w:rsid w:val="004634B9"/>
    <w:rsid w:val="0046506D"/>
    <w:rsid w:val="00471FD3"/>
    <w:rsid w:val="0047297F"/>
    <w:rsid w:val="00473140"/>
    <w:rsid w:val="004754BD"/>
    <w:rsid w:val="00475E4E"/>
    <w:rsid w:val="00476B47"/>
    <w:rsid w:val="00476F8F"/>
    <w:rsid w:val="0047737F"/>
    <w:rsid w:val="00477EFD"/>
    <w:rsid w:val="00480D6C"/>
    <w:rsid w:val="00481031"/>
    <w:rsid w:val="00482713"/>
    <w:rsid w:val="004843CC"/>
    <w:rsid w:val="004846A6"/>
    <w:rsid w:val="00484B6F"/>
    <w:rsid w:val="00486FF9"/>
    <w:rsid w:val="00487939"/>
    <w:rsid w:val="00491881"/>
    <w:rsid w:val="00493158"/>
    <w:rsid w:val="00493DB8"/>
    <w:rsid w:val="00493F37"/>
    <w:rsid w:val="00497503"/>
    <w:rsid w:val="00497FAB"/>
    <w:rsid w:val="004A06B2"/>
    <w:rsid w:val="004A0C31"/>
    <w:rsid w:val="004A15CF"/>
    <w:rsid w:val="004A5A31"/>
    <w:rsid w:val="004A6209"/>
    <w:rsid w:val="004A62A8"/>
    <w:rsid w:val="004B0E81"/>
    <w:rsid w:val="004B1128"/>
    <w:rsid w:val="004B11D2"/>
    <w:rsid w:val="004B2844"/>
    <w:rsid w:val="004B3423"/>
    <w:rsid w:val="004B52DD"/>
    <w:rsid w:val="004B5EEF"/>
    <w:rsid w:val="004B60C1"/>
    <w:rsid w:val="004B6880"/>
    <w:rsid w:val="004B75B0"/>
    <w:rsid w:val="004B75EB"/>
    <w:rsid w:val="004B7840"/>
    <w:rsid w:val="004B7BB6"/>
    <w:rsid w:val="004C0DF0"/>
    <w:rsid w:val="004C115E"/>
    <w:rsid w:val="004C1B46"/>
    <w:rsid w:val="004C252D"/>
    <w:rsid w:val="004C3451"/>
    <w:rsid w:val="004C3485"/>
    <w:rsid w:val="004C713E"/>
    <w:rsid w:val="004D1525"/>
    <w:rsid w:val="004D161E"/>
    <w:rsid w:val="004D1915"/>
    <w:rsid w:val="004D255B"/>
    <w:rsid w:val="004D277F"/>
    <w:rsid w:val="004D4497"/>
    <w:rsid w:val="004D4EC6"/>
    <w:rsid w:val="004D5596"/>
    <w:rsid w:val="004D6D93"/>
    <w:rsid w:val="004D7B5E"/>
    <w:rsid w:val="004E149C"/>
    <w:rsid w:val="004E221A"/>
    <w:rsid w:val="004E237F"/>
    <w:rsid w:val="004E2B85"/>
    <w:rsid w:val="004E3A8F"/>
    <w:rsid w:val="004E3ACF"/>
    <w:rsid w:val="004E4A18"/>
    <w:rsid w:val="004E4FE0"/>
    <w:rsid w:val="004E664D"/>
    <w:rsid w:val="004E69DC"/>
    <w:rsid w:val="004F02EF"/>
    <w:rsid w:val="004F0B9B"/>
    <w:rsid w:val="004F1D26"/>
    <w:rsid w:val="004F2E52"/>
    <w:rsid w:val="004F32A0"/>
    <w:rsid w:val="004F36E2"/>
    <w:rsid w:val="004F46F0"/>
    <w:rsid w:val="004F6A71"/>
    <w:rsid w:val="004F7FC7"/>
    <w:rsid w:val="005007F8"/>
    <w:rsid w:val="0050186A"/>
    <w:rsid w:val="00502452"/>
    <w:rsid w:val="00502AD9"/>
    <w:rsid w:val="00503305"/>
    <w:rsid w:val="00503D35"/>
    <w:rsid w:val="005040D8"/>
    <w:rsid w:val="00504AF1"/>
    <w:rsid w:val="005077BF"/>
    <w:rsid w:val="005078B8"/>
    <w:rsid w:val="005101D5"/>
    <w:rsid w:val="005111FA"/>
    <w:rsid w:val="00511295"/>
    <w:rsid w:val="00511344"/>
    <w:rsid w:val="00513973"/>
    <w:rsid w:val="0051458D"/>
    <w:rsid w:val="00515777"/>
    <w:rsid w:val="00516140"/>
    <w:rsid w:val="005173D4"/>
    <w:rsid w:val="00520752"/>
    <w:rsid w:val="005208BF"/>
    <w:rsid w:val="005210B2"/>
    <w:rsid w:val="00522FF0"/>
    <w:rsid w:val="00524004"/>
    <w:rsid w:val="00526451"/>
    <w:rsid w:val="005269DD"/>
    <w:rsid w:val="005273AC"/>
    <w:rsid w:val="0052768F"/>
    <w:rsid w:val="00527A34"/>
    <w:rsid w:val="00530B7E"/>
    <w:rsid w:val="00530FB6"/>
    <w:rsid w:val="00532BC7"/>
    <w:rsid w:val="0053314F"/>
    <w:rsid w:val="00533C44"/>
    <w:rsid w:val="005345E4"/>
    <w:rsid w:val="0053569C"/>
    <w:rsid w:val="005358BA"/>
    <w:rsid w:val="005362A1"/>
    <w:rsid w:val="00536EB8"/>
    <w:rsid w:val="005377D1"/>
    <w:rsid w:val="00537E39"/>
    <w:rsid w:val="005404E1"/>
    <w:rsid w:val="00540E9F"/>
    <w:rsid w:val="00540ECC"/>
    <w:rsid w:val="0054235B"/>
    <w:rsid w:val="00543425"/>
    <w:rsid w:val="00543925"/>
    <w:rsid w:val="005439DA"/>
    <w:rsid w:val="00543CD5"/>
    <w:rsid w:val="005443E2"/>
    <w:rsid w:val="005456B1"/>
    <w:rsid w:val="005456C7"/>
    <w:rsid w:val="00546DB7"/>
    <w:rsid w:val="00546FCA"/>
    <w:rsid w:val="00547345"/>
    <w:rsid w:val="005475C2"/>
    <w:rsid w:val="0056026B"/>
    <w:rsid w:val="00561B74"/>
    <w:rsid w:val="00561B8A"/>
    <w:rsid w:val="00561EF7"/>
    <w:rsid w:val="00562C6D"/>
    <w:rsid w:val="00562F37"/>
    <w:rsid w:val="00565332"/>
    <w:rsid w:val="0056559C"/>
    <w:rsid w:val="005672E3"/>
    <w:rsid w:val="005675D6"/>
    <w:rsid w:val="00567941"/>
    <w:rsid w:val="005710F9"/>
    <w:rsid w:val="00573E9C"/>
    <w:rsid w:val="00574C3A"/>
    <w:rsid w:val="00575E09"/>
    <w:rsid w:val="005762DB"/>
    <w:rsid w:val="00576F6F"/>
    <w:rsid w:val="005803B0"/>
    <w:rsid w:val="00584179"/>
    <w:rsid w:val="005849E8"/>
    <w:rsid w:val="00584EED"/>
    <w:rsid w:val="00585BD5"/>
    <w:rsid w:val="005868B2"/>
    <w:rsid w:val="0058739B"/>
    <w:rsid w:val="00587798"/>
    <w:rsid w:val="005A09D1"/>
    <w:rsid w:val="005A22F7"/>
    <w:rsid w:val="005A28BA"/>
    <w:rsid w:val="005A3A7E"/>
    <w:rsid w:val="005A3F03"/>
    <w:rsid w:val="005A54FE"/>
    <w:rsid w:val="005A59A2"/>
    <w:rsid w:val="005A7EC8"/>
    <w:rsid w:val="005B0891"/>
    <w:rsid w:val="005B1013"/>
    <w:rsid w:val="005B202F"/>
    <w:rsid w:val="005B2DB3"/>
    <w:rsid w:val="005B3253"/>
    <w:rsid w:val="005B3871"/>
    <w:rsid w:val="005B3E49"/>
    <w:rsid w:val="005C0094"/>
    <w:rsid w:val="005C00CD"/>
    <w:rsid w:val="005C18F4"/>
    <w:rsid w:val="005C380C"/>
    <w:rsid w:val="005C722A"/>
    <w:rsid w:val="005D0022"/>
    <w:rsid w:val="005D0696"/>
    <w:rsid w:val="005D07C0"/>
    <w:rsid w:val="005D1074"/>
    <w:rsid w:val="005D1746"/>
    <w:rsid w:val="005D2CE5"/>
    <w:rsid w:val="005D2F92"/>
    <w:rsid w:val="005D3D15"/>
    <w:rsid w:val="005D6752"/>
    <w:rsid w:val="005D71A5"/>
    <w:rsid w:val="005D76DB"/>
    <w:rsid w:val="005E0370"/>
    <w:rsid w:val="005E0411"/>
    <w:rsid w:val="005E04A1"/>
    <w:rsid w:val="005E0A08"/>
    <w:rsid w:val="005E4DBF"/>
    <w:rsid w:val="005E6FC2"/>
    <w:rsid w:val="005E70F2"/>
    <w:rsid w:val="005F1579"/>
    <w:rsid w:val="005F1D2E"/>
    <w:rsid w:val="005F4CD4"/>
    <w:rsid w:val="005F5256"/>
    <w:rsid w:val="005F569C"/>
    <w:rsid w:val="005F63BC"/>
    <w:rsid w:val="005F657A"/>
    <w:rsid w:val="005F699F"/>
    <w:rsid w:val="00600696"/>
    <w:rsid w:val="006010E4"/>
    <w:rsid w:val="0060181A"/>
    <w:rsid w:val="00602094"/>
    <w:rsid w:val="00605C21"/>
    <w:rsid w:val="00606464"/>
    <w:rsid w:val="006068A4"/>
    <w:rsid w:val="006076D1"/>
    <w:rsid w:val="00610252"/>
    <w:rsid w:val="00610387"/>
    <w:rsid w:val="00611497"/>
    <w:rsid w:val="006140D7"/>
    <w:rsid w:val="0061467A"/>
    <w:rsid w:val="0061538F"/>
    <w:rsid w:val="006154E6"/>
    <w:rsid w:val="00620EE5"/>
    <w:rsid w:val="006218F6"/>
    <w:rsid w:val="006223B3"/>
    <w:rsid w:val="00623353"/>
    <w:rsid w:val="0062355A"/>
    <w:rsid w:val="006255CB"/>
    <w:rsid w:val="006259FC"/>
    <w:rsid w:val="00627F3D"/>
    <w:rsid w:val="00630899"/>
    <w:rsid w:val="00630A8C"/>
    <w:rsid w:val="00632EDF"/>
    <w:rsid w:val="0063358C"/>
    <w:rsid w:val="00633C3E"/>
    <w:rsid w:val="00635417"/>
    <w:rsid w:val="00637258"/>
    <w:rsid w:val="006419DA"/>
    <w:rsid w:val="00641FF2"/>
    <w:rsid w:val="006428C5"/>
    <w:rsid w:val="006435D9"/>
    <w:rsid w:val="00643A05"/>
    <w:rsid w:val="00644594"/>
    <w:rsid w:val="00645A8D"/>
    <w:rsid w:val="00645D57"/>
    <w:rsid w:val="0064622B"/>
    <w:rsid w:val="006465DF"/>
    <w:rsid w:val="00646E38"/>
    <w:rsid w:val="006500A0"/>
    <w:rsid w:val="00650FA9"/>
    <w:rsid w:val="0065150E"/>
    <w:rsid w:val="00652445"/>
    <w:rsid w:val="00653530"/>
    <w:rsid w:val="006538D4"/>
    <w:rsid w:val="006547B3"/>
    <w:rsid w:val="0065507D"/>
    <w:rsid w:val="006563E1"/>
    <w:rsid w:val="00657741"/>
    <w:rsid w:val="0066012F"/>
    <w:rsid w:val="00660397"/>
    <w:rsid w:val="00661160"/>
    <w:rsid w:val="00662169"/>
    <w:rsid w:val="00663048"/>
    <w:rsid w:val="006655D1"/>
    <w:rsid w:val="00667F3D"/>
    <w:rsid w:val="006704B4"/>
    <w:rsid w:val="00671B92"/>
    <w:rsid w:val="00672844"/>
    <w:rsid w:val="00673C26"/>
    <w:rsid w:val="0067559E"/>
    <w:rsid w:val="006763B1"/>
    <w:rsid w:val="00676A1E"/>
    <w:rsid w:val="00677A08"/>
    <w:rsid w:val="00677DF2"/>
    <w:rsid w:val="00680E92"/>
    <w:rsid w:val="0068249E"/>
    <w:rsid w:val="006826D4"/>
    <w:rsid w:val="00682700"/>
    <w:rsid w:val="00682E42"/>
    <w:rsid w:val="00684F80"/>
    <w:rsid w:val="0068710C"/>
    <w:rsid w:val="00687519"/>
    <w:rsid w:val="006915E3"/>
    <w:rsid w:val="00692C88"/>
    <w:rsid w:val="00693461"/>
    <w:rsid w:val="006934F4"/>
    <w:rsid w:val="00693578"/>
    <w:rsid w:val="006944B8"/>
    <w:rsid w:val="0069520A"/>
    <w:rsid w:val="00696FAB"/>
    <w:rsid w:val="006A13C4"/>
    <w:rsid w:val="006A1C2B"/>
    <w:rsid w:val="006A2870"/>
    <w:rsid w:val="006A2ACF"/>
    <w:rsid w:val="006A4701"/>
    <w:rsid w:val="006A505B"/>
    <w:rsid w:val="006A7CB9"/>
    <w:rsid w:val="006B030D"/>
    <w:rsid w:val="006B1FB7"/>
    <w:rsid w:val="006B2DF6"/>
    <w:rsid w:val="006B474E"/>
    <w:rsid w:val="006B4AAB"/>
    <w:rsid w:val="006B4F24"/>
    <w:rsid w:val="006B670A"/>
    <w:rsid w:val="006B712D"/>
    <w:rsid w:val="006B7DD3"/>
    <w:rsid w:val="006C0E70"/>
    <w:rsid w:val="006C3621"/>
    <w:rsid w:val="006C3820"/>
    <w:rsid w:val="006C4233"/>
    <w:rsid w:val="006C4B64"/>
    <w:rsid w:val="006C4C4D"/>
    <w:rsid w:val="006C6256"/>
    <w:rsid w:val="006C6383"/>
    <w:rsid w:val="006C765D"/>
    <w:rsid w:val="006D2475"/>
    <w:rsid w:val="006D46BD"/>
    <w:rsid w:val="006D528E"/>
    <w:rsid w:val="006D5B55"/>
    <w:rsid w:val="006D5EF1"/>
    <w:rsid w:val="006D66FA"/>
    <w:rsid w:val="006D74E0"/>
    <w:rsid w:val="006D7E70"/>
    <w:rsid w:val="006E21EA"/>
    <w:rsid w:val="006E231F"/>
    <w:rsid w:val="006E4A46"/>
    <w:rsid w:val="006E5ECE"/>
    <w:rsid w:val="006E74E7"/>
    <w:rsid w:val="006F00C6"/>
    <w:rsid w:val="006F3616"/>
    <w:rsid w:val="006F3D64"/>
    <w:rsid w:val="006F40EC"/>
    <w:rsid w:val="006F63A1"/>
    <w:rsid w:val="006F6CA9"/>
    <w:rsid w:val="006F6F9A"/>
    <w:rsid w:val="006F7DD1"/>
    <w:rsid w:val="006F7F82"/>
    <w:rsid w:val="00700F81"/>
    <w:rsid w:val="0070121A"/>
    <w:rsid w:val="00701F53"/>
    <w:rsid w:val="007027BA"/>
    <w:rsid w:val="00703F0A"/>
    <w:rsid w:val="00704030"/>
    <w:rsid w:val="00704E0C"/>
    <w:rsid w:val="00706DCF"/>
    <w:rsid w:val="007079DB"/>
    <w:rsid w:val="0071032D"/>
    <w:rsid w:val="007114C3"/>
    <w:rsid w:val="007122B2"/>
    <w:rsid w:val="0071734C"/>
    <w:rsid w:val="00717F32"/>
    <w:rsid w:val="007206D8"/>
    <w:rsid w:val="00720DA0"/>
    <w:rsid w:val="00724040"/>
    <w:rsid w:val="00724852"/>
    <w:rsid w:val="00724BDB"/>
    <w:rsid w:val="00727FB0"/>
    <w:rsid w:val="007318E2"/>
    <w:rsid w:val="00732203"/>
    <w:rsid w:val="0073234A"/>
    <w:rsid w:val="007323CD"/>
    <w:rsid w:val="00732BF6"/>
    <w:rsid w:val="007343E5"/>
    <w:rsid w:val="007349E3"/>
    <w:rsid w:val="007358FB"/>
    <w:rsid w:val="00736150"/>
    <w:rsid w:val="00737EF8"/>
    <w:rsid w:val="00741E11"/>
    <w:rsid w:val="00744C66"/>
    <w:rsid w:val="00745C93"/>
    <w:rsid w:val="00747AC9"/>
    <w:rsid w:val="00750079"/>
    <w:rsid w:val="00750A37"/>
    <w:rsid w:val="00750BBC"/>
    <w:rsid w:val="00750BD7"/>
    <w:rsid w:val="00751B15"/>
    <w:rsid w:val="00753AC8"/>
    <w:rsid w:val="0075502D"/>
    <w:rsid w:val="00757621"/>
    <w:rsid w:val="00760874"/>
    <w:rsid w:val="00762B92"/>
    <w:rsid w:val="00763554"/>
    <w:rsid w:val="00765BE4"/>
    <w:rsid w:val="007661ED"/>
    <w:rsid w:val="00766E58"/>
    <w:rsid w:val="00772056"/>
    <w:rsid w:val="00772129"/>
    <w:rsid w:val="00772278"/>
    <w:rsid w:val="00773105"/>
    <w:rsid w:val="00773438"/>
    <w:rsid w:val="00773D22"/>
    <w:rsid w:val="00774EE3"/>
    <w:rsid w:val="00776061"/>
    <w:rsid w:val="00781AAE"/>
    <w:rsid w:val="007823DC"/>
    <w:rsid w:val="00785CF5"/>
    <w:rsid w:val="007868C4"/>
    <w:rsid w:val="00786A32"/>
    <w:rsid w:val="0078790A"/>
    <w:rsid w:val="0079083E"/>
    <w:rsid w:val="00790A3C"/>
    <w:rsid w:val="00790C86"/>
    <w:rsid w:val="0079272D"/>
    <w:rsid w:val="0079332B"/>
    <w:rsid w:val="007947B9"/>
    <w:rsid w:val="00797FE7"/>
    <w:rsid w:val="007A17E9"/>
    <w:rsid w:val="007A73D6"/>
    <w:rsid w:val="007A7F49"/>
    <w:rsid w:val="007B0239"/>
    <w:rsid w:val="007B0FED"/>
    <w:rsid w:val="007B2A66"/>
    <w:rsid w:val="007B37A6"/>
    <w:rsid w:val="007B44AC"/>
    <w:rsid w:val="007B5C2A"/>
    <w:rsid w:val="007B64BA"/>
    <w:rsid w:val="007B7087"/>
    <w:rsid w:val="007B76D2"/>
    <w:rsid w:val="007B7862"/>
    <w:rsid w:val="007B7A58"/>
    <w:rsid w:val="007C0C97"/>
    <w:rsid w:val="007C1E0E"/>
    <w:rsid w:val="007C20D1"/>
    <w:rsid w:val="007C2B14"/>
    <w:rsid w:val="007C39BE"/>
    <w:rsid w:val="007C3A40"/>
    <w:rsid w:val="007C41D6"/>
    <w:rsid w:val="007C4A36"/>
    <w:rsid w:val="007C53DB"/>
    <w:rsid w:val="007C6114"/>
    <w:rsid w:val="007D085F"/>
    <w:rsid w:val="007D18C9"/>
    <w:rsid w:val="007D51AC"/>
    <w:rsid w:val="007D5328"/>
    <w:rsid w:val="007D552B"/>
    <w:rsid w:val="007D56A9"/>
    <w:rsid w:val="007D5F55"/>
    <w:rsid w:val="007D6E9A"/>
    <w:rsid w:val="007E2C56"/>
    <w:rsid w:val="007E3FC1"/>
    <w:rsid w:val="007E4009"/>
    <w:rsid w:val="007E5DF2"/>
    <w:rsid w:val="007E633A"/>
    <w:rsid w:val="007E7536"/>
    <w:rsid w:val="007F0497"/>
    <w:rsid w:val="007F1980"/>
    <w:rsid w:val="007F2730"/>
    <w:rsid w:val="007F2C40"/>
    <w:rsid w:val="007F48EB"/>
    <w:rsid w:val="007F4AD9"/>
    <w:rsid w:val="007F5112"/>
    <w:rsid w:val="007F648B"/>
    <w:rsid w:val="007F7318"/>
    <w:rsid w:val="007F75B4"/>
    <w:rsid w:val="0080047F"/>
    <w:rsid w:val="00801444"/>
    <w:rsid w:val="00802310"/>
    <w:rsid w:val="008023BF"/>
    <w:rsid w:val="008025A4"/>
    <w:rsid w:val="00803879"/>
    <w:rsid w:val="008100EB"/>
    <w:rsid w:val="00810F11"/>
    <w:rsid w:val="00812873"/>
    <w:rsid w:val="00812AE5"/>
    <w:rsid w:val="00812EA1"/>
    <w:rsid w:val="00813B9A"/>
    <w:rsid w:val="00813DB9"/>
    <w:rsid w:val="00814EB4"/>
    <w:rsid w:val="00815FCC"/>
    <w:rsid w:val="00817415"/>
    <w:rsid w:val="00817F18"/>
    <w:rsid w:val="00820743"/>
    <w:rsid w:val="008209EF"/>
    <w:rsid w:val="008236AA"/>
    <w:rsid w:val="00823AD6"/>
    <w:rsid w:val="00824564"/>
    <w:rsid w:val="008257B8"/>
    <w:rsid w:val="008266C9"/>
    <w:rsid w:val="008275BF"/>
    <w:rsid w:val="008302A6"/>
    <w:rsid w:val="00831659"/>
    <w:rsid w:val="008323D7"/>
    <w:rsid w:val="0083268C"/>
    <w:rsid w:val="008326A1"/>
    <w:rsid w:val="00832B20"/>
    <w:rsid w:val="008338AF"/>
    <w:rsid w:val="00833A6C"/>
    <w:rsid w:val="00834311"/>
    <w:rsid w:val="0083617B"/>
    <w:rsid w:val="0083736A"/>
    <w:rsid w:val="00837FBB"/>
    <w:rsid w:val="00840910"/>
    <w:rsid w:val="0084107E"/>
    <w:rsid w:val="0084171C"/>
    <w:rsid w:val="008417E4"/>
    <w:rsid w:val="008420DD"/>
    <w:rsid w:val="00842E20"/>
    <w:rsid w:val="00842FBF"/>
    <w:rsid w:val="0084380E"/>
    <w:rsid w:val="00843DF4"/>
    <w:rsid w:val="00844A9B"/>
    <w:rsid w:val="00844E13"/>
    <w:rsid w:val="0084532A"/>
    <w:rsid w:val="0084629E"/>
    <w:rsid w:val="00846509"/>
    <w:rsid w:val="0084697D"/>
    <w:rsid w:val="00850A24"/>
    <w:rsid w:val="00854417"/>
    <w:rsid w:val="00854DFF"/>
    <w:rsid w:val="00855222"/>
    <w:rsid w:val="00855BB9"/>
    <w:rsid w:val="0085727F"/>
    <w:rsid w:val="008600BE"/>
    <w:rsid w:val="00861DE9"/>
    <w:rsid w:val="00862360"/>
    <w:rsid w:val="008631E4"/>
    <w:rsid w:val="0086378D"/>
    <w:rsid w:val="008644E3"/>
    <w:rsid w:val="008651D8"/>
    <w:rsid w:val="00867758"/>
    <w:rsid w:val="0086779D"/>
    <w:rsid w:val="00867A9F"/>
    <w:rsid w:val="00867BDE"/>
    <w:rsid w:val="00870459"/>
    <w:rsid w:val="00871862"/>
    <w:rsid w:val="0087280C"/>
    <w:rsid w:val="00872C17"/>
    <w:rsid w:val="00874CD0"/>
    <w:rsid w:val="00876515"/>
    <w:rsid w:val="00876FCB"/>
    <w:rsid w:val="008822CF"/>
    <w:rsid w:val="0088466C"/>
    <w:rsid w:val="0088498D"/>
    <w:rsid w:val="00884E9B"/>
    <w:rsid w:val="008859C6"/>
    <w:rsid w:val="00886813"/>
    <w:rsid w:val="00886D22"/>
    <w:rsid w:val="00887B25"/>
    <w:rsid w:val="00890895"/>
    <w:rsid w:val="008915E8"/>
    <w:rsid w:val="008927D0"/>
    <w:rsid w:val="008928B2"/>
    <w:rsid w:val="008932EB"/>
    <w:rsid w:val="00893604"/>
    <w:rsid w:val="008943AA"/>
    <w:rsid w:val="00894798"/>
    <w:rsid w:val="00897516"/>
    <w:rsid w:val="00897E8A"/>
    <w:rsid w:val="008A3A3F"/>
    <w:rsid w:val="008A3C26"/>
    <w:rsid w:val="008A3E1B"/>
    <w:rsid w:val="008A6AE1"/>
    <w:rsid w:val="008A6F34"/>
    <w:rsid w:val="008A7A92"/>
    <w:rsid w:val="008B00BA"/>
    <w:rsid w:val="008B049D"/>
    <w:rsid w:val="008B1645"/>
    <w:rsid w:val="008B317F"/>
    <w:rsid w:val="008B34A8"/>
    <w:rsid w:val="008B4EFB"/>
    <w:rsid w:val="008B529A"/>
    <w:rsid w:val="008B55C2"/>
    <w:rsid w:val="008B5955"/>
    <w:rsid w:val="008B6B1A"/>
    <w:rsid w:val="008B7DD4"/>
    <w:rsid w:val="008C0FF9"/>
    <w:rsid w:val="008C11E5"/>
    <w:rsid w:val="008C214D"/>
    <w:rsid w:val="008C2F04"/>
    <w:rsid w:val="008C5946"/>
    <w:rsid w:val="008C6446"/>
    <w:rsid w:val="008C7778"/>
    <w:rsid w:val="008D07A3"/>
    <w:rsid w:val="008D217E"/>
    <w:rsid w:val="008D3E0E"/>
    <w:rsid w:val="008D61D7"/>
    <w:rsid w:val="008D678E"/>
    <w:rsid w:val="008D72D5"/>
    <w:rsid w:val="008E21AC"/>
    <w:rsid w:val="008E40B5"/>
    <w:rsid w:val="008E4D9F"/>
    <w:rsid w:val="008E71DC"/>
    <w:rsid w:val="008E7E5E"/>
    <w:rsid w:val="008F0418"/>
    <w:rsid w:val="008F1422"/>
    <w:rsid w:val="008F1A19"/>
    <w:rsid w:val="008F1F08"/>
    <w:rsid w:val="008F38DF"/>
    <w:rsid w:val="008F4AE4"/>
    <w:rsid w:val="008F4BEB"/>
    <w:rsid w:val="008F4BF3"/>
    <w:rsid w:val="008F5A32"/>
    <w:rsid w:val="008F63D9"/>
    <w:rsid w:val="0090042D"/>
    <w:rsid w:val="00900BD8"/>
    <w:rsid w:val="00901767"/>
    <w:rsid w:val="00902788"/>
    <w:rsid w:val="009050F9"/>
    <w:rsid w:val="00905241"/>
    <w:rsid w:val="00905C9E"/>
    <w:rsid w:val="00906E1A"/>
    <w:rsid w:val="00907F20"/>
    <w:rsid w:val="00910233"/>
    <w:rsid w:val="00910587"/>
    <w:rsid w:val="0091081C"/>
    <w:rsid w:val="00914BA6"/>
    <w:rsid w:val="009161F9"/>
    <w:rsid w:val="00916A9D"/>
    <w:rsid w:val="00917DC1"/>
    <w:rsid w:val="009225A5"/>
    <w:rsid w:val="00922EAC"/>
    <w:rsid w:val="009241E8"/>
    <w:rsid w:val="00924D4F"/>
    <w:rsid w:val="0092584C"/>
    <w:rsid w:val="00926A40"/>
    <w:rsid w:val="00926CA5"/>
    <w:rsid w:val="00927D2E"/>
    <w:rsid w:val="00930802"/>
    <w:rsid w:val="0093115C"/>
    <w:rsid w:val="0093298A"/>
    <w:rsid w:val="00937D2E"/>
    <w:rsid w:val="00937E53"/>
    <w:rsid w:val="00940FCF"/>
    <w:rsid w:val="0094162D"/>
    <w:rsid w:val="00942591"/>
    <w:rsid w:val="00944D81"/>
    <w:rsid w:val="0094587F"/>
    <w:rsid w:val="009458E9"/>
    <w:rsid w:val="00946ABE"/>
    <w:rsid w:val="00947246"/>
    <w:rsid w:val="009477A3"/>
    <w:rsid w:val="00947F17"/>
    <w:rsid w:val="009508E0"/>
    <w:rsid w:val="00952D19"/>
    <w:rsid w:val="00954416"/>
    <w:rsid w:val="00957336"/>
    <w:rsid w:val="00957480"/>
    <w:rsid w:val="00960019"/>
    <w:rsid w:val="00961081"/>
    <w:rsid w:val="00961C4C"/>
    <w:rsid w:val="00963972"/>
    <w:rsid w:val="00966E57"/>
    <w:rsid w:val="00967445"/>
    <w:rsid w:val="00967CD5"/>
    <w:rsid w:val="0097091A"/>
    <w:rsid w:val="009709FC"/>
    <w:rsid w:val="00970A9A"/>
    <w:rsid w:val="00972260"/>
    <w:rsid w:val="0097377D"/>
    <w:rsid w:val="00974A9F"/>
    <w:rsid w:val="009766C3"/>
    <w:rsid w:val="0098098B"/>
    <w:rsid w:val="00980AB6"/>
    <w:rsid w:val="009827F3"/>
    <w:rsid w:val="0098346F"/>
    <w:rsid w:val="00984E11"/>
    <w:rsid w:val="0098501E"/>
    <w:rsid w:val="00986B6F"/>
    <w:rsid w:val="0098715C"/>
    <w:rsid w:val="009871A7"/>
    <w:rsid w:val="00987667"/>
    <w:rsid w:val="00990354"/>
    <w:rsid w:val="009908B6"/>
    <w:rsid w:val="00992319"/>
    <w:rsid w:val="0099297B"/>
    <w:rsid w:val="00992B53"/>
    <w:rsid w:val="00992EA7"/>
    <w:rsid w:val="00993070"/>
    <w:rsid w:val="00994547"/>
    <w:rsid w:val="00995ECA"/>
    <w:rsid w:val="009962DF"/>
    <w:rsid w:val="009963BC"/>
    <w:rsid w:val="00997236"/>
    <w:rsid w:val="00997476"/>
    <w:rsid w:val="009A04FB"/>
    <w:rsid w:val="009A1BFD"/>
    <w:rsid w:val="009A3505"/>
    <w:rsid w:val="009A3744"/>
    <w:rsid w:val="009A39D7"/>
    <w:rsid w:val="009A3D7A"/>
    <w:rsid w:val="009B0168"/>
    <w:rsid w:val="009B19BF"/>
    <w:rsid w:val="009B1BD4"/>
    <w:rsid w:val="009B1D41"/>
    <w:rsid w:val="009B1DE9"/>
    <w:rsid w:val="009B29D9"/>
    <w:rsid w:val="009B3C7F"/>
    <w:rsid w:val="009B4E3B"/>
    <w:rsid w:val="009B61BE"/>
    <w:rsid w:val="009B64CF"/>
    <w:rsid w:val="009B7141"/>
    <w:rsid w:val="009B79C0"/>
    <w:rsid w:val="009C14B6"/>
    <w:rsid w:val="009C1F3B"/>
    <w:rsid w:val="009C2972"/>
    <w:rsid w:val="009C2C30"/>
    <w:rsid w:val="009C2E56"/>
    <w:rsid w:val="009C325A"/>
    <w:rsid w:val="009C38E8"/>
    <w:rsid w:val="009C3C86"/>
    <w:rsid w:val="009C58BF"/>
    <w:rsid w:val="009C6C93"/>
    <w:rsid w:val="009C7013"/>
    <w:rsid w:val="009D0878"/>
    <w:rsid w:val="009D0AD2"/>
    <w:rsid w:val="009D0E61"/>
    <w:rsid w:val="009D0FAF"/>
    <w:rsid w:val="009D1E49"/>
    <w:rsid w:val="009D45CA"/>
    <w:rsid w:val="009D645B"/>
    <w:rsid w:val="009D65AC"/>
    <w:rsid w:val="009D7668"/>
    <w:rsid w:val="009E20E7"/>
    <w:rsid w:val="009E221D"/>
    <w:rsid w:val="009E2FE8"/>
    <w:rsid w:val="009E50C7"/>
    <w:rsid w:val="009E5D97"/>
    <w:rsid w:val="009E6E47"/>
    <w:rsid w:val="009E7063"/>
    <w:rsid w:val="009E725B"/>
    <w:rsid w:val="009E7B5A"/>
    <w:rsid w:val="009F100A"/>
    <w:rsid w:val="009F100B"/>
    <w:rsid w:val="009F35E5"/>
    <w:rsid w:val="009F566F"/>
    <w:rsid w:val="009F5CE2"/>
    <w:rsid w:val="009F692D"/>
    <w:rsid w:val="00A017D8"/>
    <w:rsid w:val="00A01E55"/>
    <w:rsid w:val="00A022D4"/>
    <w:rsid w:val="00A05CB5"/>
    <w:rsid w:val="00A06A3A"/>
    <w:rsid w:val="00A0711F"/>
    <w:rsid w:val="00A075C9"/>
    <w:rsid w:val="00A07BCA"/>
    <w:rsid w:val="00A10A46"/>
    <w:rsid w:val="00A11C03"/>
    <w:rsid w:val="00A138CB"/>
    <w:rsid w:val="00A143DF"/>
    <w:rsid w:val="00A170A0"/>
    <w:rsid w:val="00A207DA"/>
    <w:rsid w:val="00A21F93"/>
    <w:rsid w:val="00A22147"/>
    <w:rsid w:val="00A22BAF"/>
    <w:rsid w:val="00A23149"/>
    <w:rsid w:val="00A234C0"/>
    <w:rsid w:val="00A23AE8"/>
    <w:rsid w:val="00A303BD"/>
    <w:rsid w:val="00A30425"/>
    <w:rsid w:val="00A32DF3"/>
    <w:rsid w:val="00A34504"/>
    <w:rsid w:val="00A35D7D"/>
    <w:rsid w:val="00A35F45"/>
    <w:rsid w:val="00A365DD"/>
    <w:rsid w:val="00A37ED7"/>
    <w:rsid w:val="00A40DF1"/>
    <w:rsid w:val="00A411FB"/>
    <w:rsid w:val="00A47845"/>
    <w:rsid w:val="00A52D89"/>
    <w:rsid w:val="00A5727C"/>
    <w:rsid w:val="00A6000E"/>
    <w:rsid w:val="00A60407"/>
    <w:rsid w:val="00A60E5E"/>
    <w:rsid w:val="00A60E9E"/>
    <w:rsid w:val="00A61838"/>
    <w:rsid w:val="00A621C7"/>
    <w:rsid w:val="00A62EBF"/>
    <w:rsid w:val="00A630EA"/>
    <w:rsid w:val="00A6387D"/>
    <w:rsid w:val="00A647F2"/>
    <w:rsid w:val="00A67304"/>
    <w:rsid w:val="00A676A3"/>
    <w:rsid w:val="00A677C8"/>
    <w:rsid w:val="00A67867"/>
    <w:rsid w:val="00A67D09"/>
    <w:rsid w:val="00A70E20"/>
    <w:rsid w:val="00A70EC0"/>
    <w:rsid w:val="00A71A5A"/>
    <w:rsid w:val="00A72124"/>
    <w:rsid w:val="00A74FB8"/>
    <w:rsid w:val="00A75534"/>
    <w:rsid w:val="00A76E7F"/>
    <w:rsid w:val="00A77E40"/>
    <w:rsid w:val="00A80A88"/>
    <w:rsid w:val="00A80AD3"/>
    <w:rsid w:val="00A83364"/>
    <w:rsid w:val="00A858CE"/>
    <w:rsid w:val="00A85DD2"/>
    <w:rsid w:val="00A86337"/>
    <w:rsid w:val="00A9081C"/>
    <w:rsid w:val="00A9406D"/>
    <w:rsid w:val="00A94076"/>
    <w:rsid w:val="00A95101"/>
    <w:rsid w:val="00A965AF"/>
    <w:rsid w:val="00A97910"/>
    <w:rsid w:val="00AA003A"/>
    <w:rsid w:val="00AA1AD1"/>
    <w:rsid w:val="00AA1F0C"/>
    <w:rsid w:val="00AA25A8"/>
    <w:rsid w:val="00AA3416"/>
    <w:rsid w:val="00AA46BA"/>
    <w:rsid w:val="00AA4F62"/>
    <w:rsid w:val="00AA528E"/>
    <w:rsid w:val="00AA5DCF"/>
    <w:rsid w:val="00AA63BE"/>
    <w:rsid w:val="00AB1063"/>
    <w:rsid w:val="00AB178B"/>
    <w:rsid w:val="00AB2BB3"/>
    <w:rsid w:val="00AB5177"/>
    <w:rsid w:val="00AB66F9"/>
    <w:rsid w:val="00AB6870"/>
    <w:rsid w:val="00AC0A22"/>
    <w:rsid w:val="00AC1017"/>
    <w:rsid w:val="00AC1C19"/>
    <w:rsid w:val="00AC1F4B"/>
    <w:rsid w:val="00AC3110"/>
    <w:rsid w:val="00AC56C6"/>
    <w:rsid w:val="00AC65EC"/>
    <w:rsid w:val="00AC7EA9"/>
    <w:rsid w:val="00AD124F"/>
    <w:rsid w:val="00AD173D"/>
    <w:rsid w:val="00AD2D5A"/>
    <w:rsid w:val="00AD3073"/>
    <w:rsid w:val="00AD307C"/>
    <w:rsid w:val="00AD3AD5"/>
    <w:rsid w:val="00AD448E"/>
    <w:rsid w:val="00AD4630"/>
    <w:rsid w:val="00AD5D14"/>
    <w:rsid w:val="00AE00B7"/>
    <w:rsid w:val="00AE0B7C"/>
    <w:rsid w:val="00AE1713"/>
    <w:rsid w:val="00AE22B5"/>
    <w:rsid w:val="00AE2C20"/>
    <w:rsid w:val="00AE38F4"/>
    <w:rsid w:val="00AE5581"/>
    <w:rsid w:val="00AE5BBE"/>
    <w:rsid w:val="00AE6093"/>
    <w:rsid w:val="00AE7C7C"/>
    <w:rsid w:val="00AE7FB7"/>
    <w:rsid w:val="00AF071E"/>
    <w:rsid w:val="00AF10F0"/>
    <w:rsid w:val="00AF22FE"/>
    <w:rsid w:val="00AF40F9"/>
    <w:rsid w:val="00AF6137"/>
    <w:rsid w:val="00AF7BC5"/>
    <w:rsid w:val="00B01C4D"/>
    <w:rsid w:val="00B03211"/>
    <w:rsid w:val="00B04447"/>
    <w:rsid w:val="00B0529E"/>
    <w:rsid w:val="00B06C88"/>
    <w:rsid w:val="00B06D91"/>
    <w:rsid w:val="00B10B47"/>
    <w:rsid w:val="00B1271F"/>
    <w:rsid w:val="00B14F5D"/>
    <w:rsid w:val="00B14F70"/>
    <w:rsid w:val="00B1578A"/>
    <w:rsid w:val="00B168B9"/>
    <w:rsid w:val="00B221D3"/>
    <w:rsid w:val="00B22BF5"/>
    <w:rsid w:val="00B24C2C"/>
    <w:rsid w:val="00B2766E"/>
    <w:rsid w:val="00B305A6"/>
    <w:rsid w:val="00B3178B"/>
    <w:rsid w:val="00B34899"/>
    <w:rsid w:val="00B36527"/>
    <w:rsid w:val="00B40211"/>
    <w:rsid w:val="00B4118C"/>
    <w:rsid w:val="00B43380"/>
    <w:rsid w:val="00B50A95"/>
    <w:rsid w:val="00B53F84"/>
    <w:rsid w:val="00B54EC3"/>
    <w:rsid w:val="00B569E3"/>
    <w:rsid w:val="00B60E0F"/>
    <w:rsid w:val="00B6133F"/>
    <w:rsid w:val="00B62A60"/>
    <w:rsid w:val="00B64CAC"/>
    <w:rsid w:val="00B662F8"/>
    <w:rsid w:val="00B67E50"/>
    <w:rsid w:val="00B704D9"/>
    <w:rsid w:val="00B71682"/>
    <w:rsid w:val="00B71B3B"/>
    <w:rsid w:val="00B71FD0"/>
    <w:rsid w:val="00B72120"/>
    <w:rsid w:val="00B723BB"/>
    <w:rsid w:val="00B74D92"/>
    <w:rsid w:val="00B75783"/>
    <w:rsid w:val="00B76960"/>
    <w:rsid w:val="00B76BBE"/>
    <w:rsid w:val="00B8151A"/>
    <w:rsid w:val="00B817C8"/>
    <w:rsid w:val="00B81AE6"/>
    <w:rsid w:val="00B81CC9"/>
    <w:rsid w:val="00B831CB"/>
    <w:rsid w:val="00B833FE"/>
    <w:rsid w:val="00B84289"/>
    <w:rsid w:val="00B84D4F"/>
    <w:rsid w:val="00B86FB9"/>
    <w:rsid w:val="00B900A5"/>
    <w:rsid w:val="00B91959"/>
    <w:rsid w:val="00B92EF1"/>
    <w:rsid w:val="00B93BF7"/>
    <w:rsid w:val="00B9458C"/>
    <w:rsid w:val="00B94CC4"/>
    <w:rsid w:val="00BA050C"/>
    <w:rsid w:val="00BA12E2"/>
    <w:rsid w:val="00BA1620"/>
    <w:rsid w:val="00BA5895"/>
    <w:rsid w:val="00BA5C05"/>
    <w:rsid w:val="00BA7401"/>
    <w:rsid w:val="00BB18AA"/>
    <w:rsid w:val="00BB235A"/>
    <w:rsid w:val="00BB3051"/>
    <w:rsid w:val="00BB4105"/>
    <w:rsid w:val="00BB5667"/>
    <w:rsid w:val="00BB5A94"/>
    <w:rsid w:val="00BB5D03"/>
    <w:rsid w:val="00BC03B4"/>
    <w:rsid w:val="00BC0F16"/>
    <w:rsid w:val="00BC2C2E"/>
    <w:rsid w:val="00BC4408"/>
    <w:rsid w:val="00BC48C7"/>
    <w:rsid w:val="00BC4F54"/>
    <w:rsid w:val="00BC576E"/>
    <w:rsid w:val="00BC6C81"/>
    <w:rsid w:val="00BD0FD9"/>
    <w:rsid w:val="00BD3182"/>
    <w:rsid w:val="00BD5152"/>
    <w:rsid w:val="00BD526F"/>
    <w:rsid w:val="00BD5AC8"/>
    <w:rsid w:val="00BD5DF0"/>
    <w:rsid w:val="00BE156F"/>
    <w:rsid w:val="00BE2A24"/>
    <w:rsid w:val="00BE39EC"/>
    <w:rsid w:val="00BE3A52"/>
    <w:rsid w:val="00BF08C5"/>
    <w:rsid w:val="00BF1A77"/>
    <w:rsid w:val="00BF2EBC"/>
    <w:rsid w:val="00BF33FD"/>
    <w:rsid w:val="00BF3E2A"/>
    <w:rsid w:val="00BF717A"/>
    <w:rsid w:val="00C00B12"/>
    <w:rsid w:val="00C00C46"/>
    <w:rsid w:val="00C01149"/>
    <w:rsid w:val="00C05F8F"/>
    <w:rsid w:val="00C06DB4"/>
    <w:rsid w:val="00C0788F"/>
    <w:rsid w:val="00C07F69"/>
    <w:rsid w:val="00C101A5"/>
    <w:rsid w:val="00C1055A"/>
    <w:rsid w:val="00C10841"/>
    <w:rsid w:val="00C16C8E"/>
    <w:rsid w:val="00C17E73"/>
    <w:rsid w:val="00C17FD6"/>
    <w:rsid w:val="00C2124E"/>
    <w:rsid w:val="00C2155C"/>
    <w:rsid w:val="00C22805"/>
    <w:rsid w:val="00C22D61"/>
    <w:rsid w:val="00C251D0"/>
    <w:rsid w:val="00C26ED4"/>
    <w:rsid w:val="00C27462"/>
    <w:rsid w:val="00C27523"/>
    <w:rsid w:val="00C32444"/>
    <w:rsid w:val="00C32B97"/>
    <w:rsid w:val="00C330E0"/>
    <w:rsid w:val="00C3312F"/>
    <w:rsid w:val="00C33243"/>
    <w:rsid w:val="00C34E3C"/>
    <w:rsid w:val="00C409E6"/>
    <w:rsid w:val="00C40E4B"/>
    <w:rsid w:val="00C42710"/>
    <w:rsid w:val="00C42EE2"/>
    <w:rsid w:val="00C44E6B"/>
    <w:rsid w:val="00C454E4"/>
    <w:rsid w:val="00C46FDD"/>
    <w:rsid w:val="00C532D0"/>
    <w:rsid w:val="00C5539F"/>
    <w:rsid w:val="00C556DE"/>
    <w:rsid w:val="00C55DB0"/>
    <w:rsid w:val="00C5607E"/>
    <w:rsid w:val="00C576E4"/>
    <w:rsid w:val="00C60346"/>
    <w:rsid w:val="00C63F53"/>
    <w:rsid w:val="00C646CB"/>
    <w:rsid w:val="00C64B26"/>
    <w:rsid w:val="00C70DF0"/>
    <w:rsid w:val="00C73100"/>
    <w:rsid w:val="00C735FE"/>
    <w:rsid w:val="00C75095"/>
    <w:rsid w:val="00C76712"/>
    <w:rsid w:val="00C76B66"/>
    <w:rsid w:val="00C776FB"/>
    <w:rsid w:val="00C77898"/>
    <w:rsid w:val="00C77E28"/>
    <w:rsid w:val="00C80747"/>
    <w:rsid w:val="00C821E1"/>
    <w:rsid w:val="00C82FAF"/>
    <w:rsid w:val="00C857DD"/>
    <w:rsid w:val="00C85B4F"/>
    <w:rsid w:val="00C87C7B"/>
    <w:rsid w:val="00C90279"/>
    <w:rsid w:val="00C90ACA"/>
    <w:rsid w:val="00C91379"/>
    <w:rsid w:val="00C9211E"/>
    <w:rsid w:val="00C92777"/>
    <w:rsid w:val="00C939C4"/>
    <w:rsid w:val="00C9454C"/>
    <w:rsid w:val="00C9483B"/>
    <w:rsid w:val="00C957CC"/>
    <w:rsid w:val="00C97ED0"/>
    <w:rsid w:val="00CA00D3"/>
    <w:rsid w:val="00CA1858"/>
    <w:rsid w:val="00CA6F4C"/>
    <w:rsid w:val="00CB1F70"/>
    <w:rsid w:val="00CB2A7D"/>
    <w:rsid w:val="00CB735B"/>
    <w:rsid w:val="00CB74C9"/>
    <w:rsid w:val="00CB74EB"/>
    <w:rsid w:val="00CC0A82"/>
    <w:rsid w:val="00CC141D"/>
    <w:rsid w:val="00CC2E16"/>
    <w:rsid w:val="00CC36B7"/>
    <w:rsid w:val="00CC4196"/>
    <w:rsid w:val="00CC50D5"/>
    <w:rsid w:val="00CD0793"/>
    <w:rsid w:val="00CD1D5F"/>
    <w:rsid w:val="00CD2801"/>
    <w:rsid w:val="00CD438A"/>
    <w:rsid w:val="00CD4AEB"/>
    <w:rsid w:val="00CD4DEB"/>
    <w:rsid w:val="00CD57EE"/>
    <w:rsid w:val="00CE0897"/>
    <w:rsid w:val="00CE5483"/>
    <w:rsid w:val="00CE5640"/>
    <w:rsid w:val="00CE7BA1"/>
    <w:rsid w:val="00CE7BCF"/>
    <w:rsid w:val="00CF3CA9"/>
    <w:rsid w:val="00CF3DA8"/>
    <w:rsid w:val="00CF3F8E"/>
    <w:rsid w:val="00CF4F79"/>
    <w:rsid w:val="00CF514E"/>
    <w:rsid w:val="00CF5A6F"/>
    <w:rsid w:val="00CF625D"/>
    <w:rsid w:val="00CF66A8"/>
    <w:rsid w:val="00CF6AE5"/>
    <w:rsid w:val="00D006D8"/>
    <w:rsid w:val="00D03060"/>
    <w:rsid w:val="00D0477E"/>
    <w:rsid w:val="00D05198"/>
    <w:rsid w:val="00D10047"/>
    <w:rsid w:val="00D10074"/>
    <w:rsid w:val="00D10B68"/>
    <w:rsid w:val="00D13386"/>
    <w:rsid w:val="00D17AD1"/>
    <w:rsid w:val="00D21C59"/>
    <w:rsid w:val="00D2442D"/>
    <w:rsid w:val="00D244F0"/>
    <w:rsid w:val="00D25347"/>
    <w:rsid w:val="00D25C18"/>
    <w:rsid w:val="00D276F9"/>
    <w:rsid w:val="00D27E95"/>
    <w:rsid w:val="00D30844"/>
    <w:rsid w:val="00D32C1B"/>
    <w:rsid w:val="00D336B9"/>
    <w:rsid w:val="00D34412"/>
    <w:rsid w:val="00D36C57"/>
    <w:rsid w:val="00D36CED"/>
    <w:rsid w:val="00D37372"/>
    <w:rsid w:val="00D37EA7"/>
    <w:rsid w:val="00D406D5"/>
    <w:rsid w:val="00D42F66"/>
    <w:rsid w:val="00D4320E"/>
    <w:rsid w:val="00D44627"/>
    <w:rsid w:val="00D47208"/>
    <w:rsid w:val="00D474C1"/>
    <w:rsid w:val="00D5392C"/>
    <w:rsid w:val="00D54829"/>
    <w:rsid w:val="00D56F24"/>
    <w:rsid w:val="00D60232"/>
    <w:rsid w:val="00D605F1"/>
    <w:rsid w:val="00D60ADE"/>
    <w:rsid w:val="00D626A6"/>
    <w:rsid w:val="00D64D00"/>
    <w:rsid w:val="00D65D94"/>
    <w:rsid w:val="00D66476"/>
    <w:rsid w:val="00D71FD1"/>
    <w:rsid w:val="00D73E0A"/>
    <w:rsid w:val="00D824B1"/>
    <w:rsid w:val="00D83C10"/>
    <w:rsid w:val="00D83F34"/>
    <w:rsid w:val="00D865B6"/>
    <w:rsid w:val="00D87C36"/>
    <w:rsid w:val="00D87CD7"/>
    <w:rsid w:val="00D9027D"/>
    <w:rsid w:val="00D90817"/>
    <w:rsid w:val="00D921D7"/>
    <w:rsid w:val="00D9511A"/>
    <w:rsid w:val="00D95A3C"/>
    <w:rsid w:val="00D95FA0"/>
    <w:rsid w:val="00D96796"/>
    <w:rsid w:val="00D972FD"/>
    <w:rsid w:val="00D973F4"/>
    <w:rsid w:val="00D97EB7"/>
    <w:rsid w:val="00DA0954"/>
    <w:rsid w:val="00DA2758"/>
    <w:rsid w:val="00DA5820"/>
    <w:rsid w:val="00DA65B5"/>
    <w:rsid w:val="00DA6EAC"/>
    <w:rsid w:val="00DA71BD"/>
    <w:rsid w:val="00DA742D"/>
    <w:rsid w:val="00DB0BCF"/>
    <w:rsid w:val="00DB1EB4"/>
    <w:rsid w:val="00DB3D24"/>
    <w:rsid w:val="00DB5D23"/>
    <w:rsid w:val="00DC3C01"/>
    <w:rsid w:val="00DC46FF"/>
    <w:rsid w:val="00DC5722"/>
    <w:rsid w:val="00DC5858"/>
    <w:rsid w:val="00DC5F38"/>
    <w:rsid w:val="00DC6675"/>
    <w:rsid w:val="00DD03F5"/>
    <w:rsid w:val="00DD0860"/>
    <w:rsid w:val="00DD0E69"/>
    <w:rsid w:val="00DD0FF0"/>
    <w:rsid w:val="00DD1D6F"/>
    <w:rsid w:val="00DD25E0"/>
    <w:rsid w:val="00DD5281"/>
    <w:rsid w:val="00DD5A20"/>
    <w:rsid w:val="00DD5BDC"/>
    <w:rsid w:val="00DD734C"/>
    <w:rsid w:val="00DE1023"/>
    <w:rsid w:val="00DE11AA"/>
    <w:rsid w:val="00DE22A3"/>
    <w:rsid w:val="00DE22DC"/>
    <w:rsid w:val="00DE2B26"/>
    <w:rsid w:val="00DE2E13"/>
    <w:rsid w:val="00DE32AC"/>
    <w:rsid w:val="00DE3EA3"/>
    <w:rsid w:val="00DE40E5"/>
    <w:rsid w:val="00DE4B81"/>
    <w:rsid w:val="00DF02C9"/>
    <w:rsid w:val="00DF10FF"/>
    <w:rsid w:val="00DF139E"/>
    <w:rsid w:val="00DF173D"/>
    <w:rsid w:val="00DF2924"/>
    <w:rsid w:val="00DF2DAD"/>
    <w:rsid w:val="00DF3703"/>
    <w:rsid w:val="00DF3C54"/>
    <w:rsid w:val="00DF3EC6"/>
    <w:rsid w:val="00DF48B6"/>
    <w:rsid w:val="00DF753B"/>
    <w:rsid w:val="00E002CB"/>
    <w:rsid w:val="00E00BAE"/>
    <w:rsid w:val="00E00DB8"/>
    <w:rsid w:val="00E0112B"/>
    <w:rsid w:val="00E01188"/>
    <w:rsid w:val="00E0163C"/>
    <w:rsid w:val="00E0360A"/>
    <w:rsid w:val="00E041A9"/>
    <w:rsid w:val="00E04C68"/>
    <w:rsid w:val="00E04D3C"/>
    <w:rsid w:val="00E059D0"/>
    <w:rsid w:val="00E059DB"/>
    <w:rsid w:val="00E06E85"/>
    <w:rsid w:val="00E07A33"/>
    <w:rsid w:val="00E07E99"/>
    <w:rsid w:val="00E105B3"/>
    <w:rsid w:val="00E119AC"/>
    <w:rsid w:val="00E1337F"/>
    <w:rsid w:val="00E13648"/>
    <w:rsid w:val="00E15805"/>
    <w:rsid w:val="00E15E39"/>
    <w:rsid w:val="00E16096"/>
    <w:rsid w:val="00E16571"/>
    <w:rsid w:val="00E1672E"/>
    <w:rsid w:val="00E17355"/>
    <w:rsid w:val="00E2129F"/>
    <w:rsid w:val="00E24240"/>
    <w:rsid w:val="00E24637"/>
    <w:rsid w:val="00E24DCC"/>
    <w:rsid w:val="00E25511"/>
    <w:rsid w:val="00E31491"/>
    <w:rsid w:val="00E3158E"/>
    <w:rsid w:val="00E320D9"/>
    <w:rsid w:val="00E335D9"/>
    <w:rsid w:val="00E3398C"/>
    <w:rsid w:val="00E34AB0"/>
    <w:rsid w:val="00E352EE"/>
    <w:rsid w:val="00E36F55"/>
    <w:rsid w:val="00E408A0"/>
    <w:rsid w:val="00E41043"/>
    <w:rsid w:val="00E41949"/>
    <w:rsid w:val="00E42A6D"/>
    <w:rsid w:val="00E42A92"/>
    <w:rsid w:val="00E42CCB"/>
    <w:rsid w:val="00E436EB"/>
    <w:rsid w:val="00E45711"/>
    <w:rsid w:val="00E463C4"/>
    <w:rsid w:val="00E468AD"/>
    <w:rsid w:val="00E47935"/>
    <w:rsid w:val="00E47A15"/>
    <w:rsid w:val="00E519C4"/>
    <w:rsid w:val="00E5233B"/>
    <w:rsid w:val="00E52783"/>
    <w:rsid w:val="00E52E4D"/>
    <w:rsid w:val="00E54697"/>
    <w:rsid w:val="00E571D3"/>
    <w:rsid w:val="00E60C25"/>
    <w:rsid w:val="00E646DB"/>
    <w:rsid w:val="00E65263"/>
    <w:rsid w:val="00E66747"/>
    <w:rsid w:val="00E66F6D"/>
    <w:rsid w:val="00E67042"/>
    <w:rsid w:val="00E71115"/>
    <w:rsid w:val="00E73B6E"/>
    <w:rsid w:val="00E7510C"/>
    <w:rsid w:val="00E75397"/>
    <w:rsid w:val="00E75D89"/>
    <w:rsid w:val="00E76AF5"/>
    <w:rsid w:val="00E804C1"/>
    <w:rsid w:val="00E8063A"/>
    <w:rsid w:val="00E81170"/>
    <w:rsid w:val="00E818A5"/>
    <w:rsid w:val="00E81958"/>
    <w:rsid w:val="00E832F7"/>
    <w:rsid w:val="00E83339"/>
    <w:rsid w:val="00E853CC"/>
    <w:rsid w:val="00E8576B"/>
    <w:rsid w:val="00E8642C"/>
    <w:rsid w:val="00E9092B"/>
    <w:rsid w:val="00E9140E"/>
    <w:rsid w:val="00E92A56"/>
    <w:rsid w:val="00E92C26"/>
    <w:rsid w:val="00E932E8"/>
    <w:rsid w:val="00E938C8"/>
    <w:rsid w:val="00EA03BC"/>
    <w:rsid w:val="00EA06BC"/>
    <w:rsid w:val="00EA0FCF"/>
    <w:rsid w:val="00EA16C5"/>
    <w:rsid w:val="00EA3680"/>
    <w:rsid w:val="00EA46AA"/>
    <w:rsid w:val="00EA54F8"/>
    <w:rsid w:val="00EA5734"/>
    <w:rsid w:val="00EA59FF"/>
    <w:rsid w:val="00EA68B2"/>
    <w:rsid w:val="00EA7D20"/>
    <w:rsid w:val="00EA7E51"/>
    <w:rsid w:val="00EB04BE"/>
    <w:rsid w:val="00EB0A89"/>
    <w:rsid w:val="00EB1E5A"/>
    <w:rsid w:val="00EB28DF"/>
    <w:rsid w:val="00EB3BAF"/>
    <w:rsid w:val="00EB3DBD"/>
    <w:rsid w:val="00EB4C8A"/>
    <w:rsid w:val="00EB58E3"/>
    <w:rsid w:val="00EB7882"/>
    <w:rsid w:val="00EC25AD"/>
    <w:rsid w:val="00EC3029"/>
    <w:rsid w:val="00EC3DA8"/>
    <w:rsid w:val="00EC456A"/>
    <w:rsid w:val="00EC6CBA"/>
    <w:rsid w:val="00EC6E05"/>
    <w:rsid w:val="00EC7785"/>
    <w:rsid w:val="00EC7A06"/>
    <w:rsid w:val="00EC7F21"/>
    <w:rsid w:val="00ED0557"/>
    <w:rsid w:val="00ED0640"/>
    <w:rsid w:val="00ED0963"/>
    <w:rsid w:val="00ED275F"/>
    <w:rsid w:val="00ED2B5E"/>
    <w:rsid w:val="00ED3856"/>
    <w:rsid w:val="00ED438C"/>
    <w:rsid w:val="00ED5AAE"/>
    <w:rsid w:val="00ED5D01"/>
    <w:rsid w:val="00ED6791"/>
    <w:rsid w:val="00EE1130"/>
    <w:rsid w:val="00EE1289"/>
    <w:rsid w:val="00EE30E3"/>
    <w:rsid w:val="00EE3482"/>
    <w:rsid w:val="00EE3B91"/>
    <w:rsid w:val="00EE442E"/>
    <w:rsid w:val="00EE52A6"/>
    <w:rsid w:val="00EE603A"/>
    <w:rsid w:val="00EE6C9F"/>
    <w:rsid w:val="00EE739F"/>
    <w:rsid w:val="00EF02E1"/>
    <w:rsid w:val="00EF0A41"/>
    <w:rsid w:val="00EF1DF5"/>
    <w:rsid w:val="00EF307B"/>
    <w:rsid w:val="00EF4239"/>
    <w:rsid w:val="00EF4D98"/>
    <w:rsid w:val="00EF5584"/>
    <w:rsid w:val="00EF5999"/>
    <w:rsid w:val="00EF6BD8"/>
    <w:rsid w:val="00EF7A02"/>
    <w:rsid w:val="00F00489"/>
    <w:rsid w:val="00F02C73"/>
    <w:rsid w:val="00F03100"/>
    <w:rsid w:val="00F065B8"/>
    <w:rsid w:val="00F110DB"/>
    <w:rsid w:val="00F11C7F"/>
    <w:rsid w:val="00F1301F"/>
    <w:rsid w:val="00F162C4"/>
    <w:rsid w:val="00F163C8"/>
    <w:rsid w:val="00F169AC"/>
    <w:rsid w:val="00F17F4E"/>
    <w:rsid w:val="00F241B0"/>
    <w:rsid w:val="00F248E4"/>
    <w:rsid w:val="00F24B0B"/>
    <w:rsid w:val="00F27433"/>
    <w:rsid w:val="00F32124"/>
    <w:rsid w:val="00F32E21"/>
    <w:rsid w:val="00F33D25"/>
    <w:rsid w:val="00F355D1"/>
    <w:rsid w:val="00F3764B"/>
    <w:rsid w:val="00F42B96"/>
    <w:rsid w:val="00F42CA3"/>
    <w:rsid w:val="00F4338F"/>
    <w:rsid w:val="00F4385E"/>
    <w:rsid w:val="00F43F4B"/>
    <w:rsid w:val="00F457A5"/>
    <w:rsid w:val="00F46808"/>
    <w:rsid w:val="00F47711"/>
    <w:rsid w:val="00F505CB"/>
    <w:rsid w:val="00F50A3B"/>
    <w:rsid w:val="00F5305F"/>
    <w:rsid w:val="00F53268"/>
    <w:rsid w:val="00F532BB"/>
    <w:rsid w:val="00F538C4"/>
    <w:rsid w:val="00F55197"/>
    <w:rsid w:val="00F5727F"/>
    <w:rsid w:val="00F5732B"/>
    <w:rsid w:val="00F61E30"/>
    <w:rsid w:val="00F61EE6"/>
    <w:rsid w:val="00F62411"/>
    <w:rsid w:val="00F6258D"/>
    <w:rsid w:val="00F63877"/>
    <w:rsid w:val="00F652E3"/>
    <w:rsid w:val="00F65BB1"/>
    <w:rsid w:val="00F66D6B"/>
    <w:rsid w:val="00F6703D"/>
    <w:rsid w:val="00F678A4"/>
    <w:rsid w:val="00F67FB4"/>
    <w:rsid w:val="00F715E2"/>
    <w:rsid w:val="00F751BE"/>
    <w:rsid w:val="00F7756D"/>
    <w:rsid w:val="00F8016D"/>
    <w:rsid w:val="00F810D0"/>
    <w:rsid w:val="00F82572"/>
    <w:rsid w:val="00F83817"/>
    <w:rsid w:val="00F854D4"/>
    <w:rsid w:val="00F85EBD"/>
    <w:rsid w:val="00F86747"/>
    <w:rsid w:val="00F86B11"/>
    <w:rsid w:val="00F87C22"/>
    <w:rsid w:val="00F901BF"/>
    <w:rsid w:val="00F912C4"/>
    <w:rsid w:val="00F92713"/>
    <w:rsid w:val="00F94143"/>
    <w:rsid w:val="00F94B80"/>
    <w:rsid w:val="00F962C5"/>
    <w:rsid w:val="00F96795"/>
    <w:rsid w:val="00F97A84"/>
    <w:rsid w:val="00FA124C"/>
    <w:rsid w:val="00FA25C2"/>
    <w:rsid w:val="00FA564B"/>
    <w:rsid w:val="00FA588D"/>
    <w:rsid w:val="00FA6872"/>
    <w:rsid w:val="00FA6FEB"/>
    <w:rsid w:val="00FB00DD"/>
    <w:rsid w:val="00FB164F"/>
    <w:rsid w:val="00FB2366"/>
    <w:rsid w:val="00FB6A28"/>
    <w:rsid w:val="00FB7B36"/>
    <w:rsid w:val="00FB7D7D"/>
    <w:rsid w:val="00FC03DC"/>
    <w:rsid w:val="00FC05B7"/>
    <w:rsid w:val="00FC2300"/>
    <w:rsid w:val="00FC3AD6"/>
    <w:rsid w:val="00FC478C"/>
    <w:rsid w:val="00FC5561"/>
    <w:rsid w:val="00FC55D6"/>
    <w:rsid w:val="00FC5AA4"/>
    <w:rsid w:val="00FC61A7"/>
    <w:rsid w:val="00FC7BE6"/>
    <w:rsid w:val="00FC7F78"/>
    <w:rsid w:val="00FD15E6"/>
    <w:rsid w:val="00FD2E20"/>
    <w:rsid w:val="00FD5FA3"/>
    <w:rsid w:val="00FD6B6C"/>
    <w:rsid w:val="00FE07DC"/>
    <w:rsid w:val="00FE0821"/>
    <w:rsid w:val="00FE0881"/>
    <w:rsid w:val="00FE4958"/>
    <w:rsid w:val="00FE51EF"/>
    <w:rsid w:val="00FE5936"/>
    <w:rsid w:val="00FE5F19"/>
    <w:rsid w:val="00FE5FE3"/>
    <w:rsid w:val="00FE68B8"/>
    <w:rsid w:val="00FE6B95"/>
    <w:rsid w:val="00FF0609"/>
    <w:rsid w:val="00FF20B5"/>
    <w:rsid w:val="00FF3DFA"/>
    <w:rsid w:val="00FF3FAA"/>
    <w:rsid w:val="00FF4A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9D9E2A4-8A9F-48CB-9BE6-954B873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44"/>
  </w:style>
  <w:style w:type="paragraph" w:styleId="Heading2">
    <w:name w:val="heading 2"/>
    <w:basedOn w:val="Normal"/>
    <w:link w:val="Heading2Char"/>
    <w:uiPriority w:val="9"/>
    <w:qFormat/>
    <w:rsid w:val="00B7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79"/>
  </w:style>
  <w:style w:type="paragraph" w:styleId="Footer">
    <w:name w:val="footer"/>
    <w:basedOn w:val="Normal"/>
    <w:link w:val="FooterChar"/>
    <w:uiPriority w:val="99"/>
    <w:unhideWhenUsed/>
    <w:rsid w:val="0075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79"/>
  </w:style>
  <w:style w:type="paragraph" w:customStyle="1" w:styleId="CAHeader">
    <w:name w:val="CA Header"/>
    <w:basedOn w:val="BodyText2"/>
    <w:rsid w:val="00750079"/>
    <w:pPr>
      <w:spacing w:after="80" w:line="240" w:lineRule="auto"/>
      <w:jc w:val="center"/>
    </w:pPr>
    <w:rPr>
      <w:rFonts w:ascii="Gill Sans" w:eastAsia="Times New Roman" w:hAnsi="Gill Sans" w:cs="Times New Roman"/>
      <w:b/>
      <w:cap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0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0079"/>
  </w:style>
  <w:style w:type="paragraph" w:styleId="BodyText3">
    <w:name w:val="Body Text 3"/>
    <w:basedOn w:val="Normal"/>
    <w:link w:val="BodyText3Char"/>
    <w:uiPriority w:val="99"/>
    <w:unhideWhenUsed/>
    <w:rsid w:val="007500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50079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2B92"/>
    <w:pPr>
      <w:ind w:left="720"/>
      <w:contextualSpacing/>
    </w:pPr>
  </w:style>
  <w:style w:type="paragraph" w:customStyle="1" w:styleId="BPMText">
    <w:name w:val="BPM Text"/>
    <w:link w:val="BPMTextChar"/>
    <w:qFormat/>
    <w:rsid w:val="00DD734C"/>
    <w:pPr>
      <w:spacing w:after="120" w:line="240" w:lineRule="auto"/>
    </w:pPr>
    <w:rPr>
      <w:rFonts w:ascii="Arial" w:hAnsi="Arial"/>
      <w:sz w:val="20"/>
    </w:rPr>
  </w:style>
  <w:style w:type="character" w:customStyle="1" w:styleId="BPMTextChar">
    <w:name w:val="BPM Text Char"/>
    <w:basedOn w:val="DefaultParagraphFont"/>
    <w:link w:val="BPMText"/>
    <w:rsid w:val="00DD734C"/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7DD3"/>
  </w:style>
  <w:style w:type="paragraph" w:styleId="BalloonText">
    <w:name w:val="Balloon Text"/>
    <w:basedOn w:val="Normal"/>
    <w:link w:val="BalloonTextChar"/>
    <w:uiPriority w:val="99"/>
    <w:semiHidden/>
    <w:unhideWhenUsed/>
    <w:rsid w:val="00E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MList1">
    <w:name w:val="BPM List 1"/>
    <w:link w:val="BPMList1Char"/>
    <w:qFormat/>
    <w:rsid w:val="007079DB"/>
    <w:pPr>
      <w:spacing w:after="120" w:line="240" w:lineRule="auto"/>
    </w:pPr>
    <w:rPr>
      <w:rFonts w:ascii="Arial" w:hAnsi="Arial" w:cs="Arial"/>
      <w:sz w:val="20"/>
    </w:rPr>
  </w:style>
  <w:style w:type="character" w:customStyle="1" w:styleId="BPMList1Char">
    <w:name w:val="BPM List 1 Char"/>
    <w:basedOn w:val="ListParagraphChar"/>
    <w:link w:val="BPMList1"/>
    <w:rsid w:val="007079DB"/>
    <w:rPr>
      <w:rFonts w:ascii="Arial" w:hAnsi="Arial" w:cs="Arial"/>
      <w:sz w:val="20"/>
    </w:rPr>
  </w:style>
  <w:style w:type="paragraph" w:customStyle="1" w:styleId="BPMTitlePage">
    <w:name w:val="BPM TitlePage"/>
    <w:basedOn w:val="Normal"/>
    <w:link w:val="BPMTitlePageChar"/>
    <w:qFormat/>
    <w:rsid w:val="00DA742D"/>
    <w:pPr>
      <w:spacing w:after="200" w:line="276" w:lineRule="auto"/>
      <w:jc w:val="center"/>
    </w:pPr>
    <w:rPr>
      <w:rFonts w:ascii="Arial" w:hAnsi="Arial" w:cs="Arial"/>
      <w:b/>
      <w:sz w:val="40"/>
      <w:szCs w:val="40"/>
    </w:rPr>
  </w:style>
  <w:style w:type="character" w:customStyle="1" w:styleId="BPMTitlePageChar">
    <w:name w:val="BPM TitlePage Char"/>
    <w:basedOn w:val="DefaultParagraphFont"/>
    <w:link w:val="BPMTitlePage"/>
    <w:rsid w:val="00DA742D"/>
    <w:rPr>
      <w:rFonts w:ascii="Arial" w:hAnsi="Arial" w:cs="Arial"/>
      <w:b/>
      <w:sz w:val="40"/>
      <w:szCs w:val="40"/>
    </w:rPr>
  </w:style>
  <w:style w:type="paragraph" w:customStyle="1" w:styleId="Default">
    <w:name w:val="Default"/>
    <w:rsid w:val="00DA7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2BAF"/>
    <w:pPr>
      <w:spacing w:after="0" w:line="240" w:lineRule="auto"/>
    </w:pPr>
  </w:style>
  <w:style w:type="paragraph" w:customStyle="1" w:styleId="BodyA">
    <w:name w:val="Body A"/>
    <w:rsid w:val="008F38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B723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E67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B01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3E4D-5A82-4BB7-A486-97A40246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Semke</dc:creator>
  <cp:lastModifiedBy>Bernadette Velasquez</cp:lastModifiedBy>
  <cp:revision>13</cp:revision>
  <cp:lastPrinted>2021-12-15T18:10:00Z</cp:lastPrinted>
  <dcterms:created xsi:type="dcterms:W3CDTF">2021-12-06T15:14:00Z</dcterms:created>
  <dcterms:modified xsi:type="dcterms:W3CDTF">2022-07-31T19:35:00Z</dcterms:modified>
</cp:coreProperties>
</file>