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810"/>
        <w:gridCol w:w="9630"/>
      </w:tblGrid>
      <w:tr w:rsidR="00B84D4F" w:rsidRPr="00B10B47" w:rsidTr="006C4233">
        <w:trPr>
          <w:trHeight w:val="7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D4F" w:rsidRPr="008822CF" w:rsidRDefault="00B84D4F" w:rsidP="00B84D4F">
            <w:pPr>
              <w:pStyle w:val="ListParagraph"/>
              <w:numPr>
                <w:ilvl w:val="0"/>
                <w:numId w:val="2"/>
              </w:numPr>
              <w:tabs>
                <w:tab w:val="right" w:pos="9990"/>
              </w:tabs>
              <w:ind w:left="340" w:right="-360"/>
              <w:rPr>
                <w:rFonts w:cstheme="minorHAnsi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030" w:rsidRPr="00A11C03" w:rsidRDefault="00293FA7" w:rsidP="00611497">
            <w:pPr>
              <w:pStyle w:val="BodyA"/>
              <w:ind w:right="-378"/>
              <w:jc w:val="both"/>
              <w:rPr>
                <w:rFonts w:asciiTheme="minorHAnsi" w:hAnsiTheme="minorHAnsi" w:cstheme="minorHAnsi"/>
              </w:rPr>
            </w:pPr>
            <w:r w:rsidRPr="00A11C03">
              <w:rPr>
                <w:rFonts w:asciiTheme="minorHAnsi" w:hAnsiTheme="minorHAnsi" w:cstheme="minorHAnsi"/>
                <w:b/>
              </w:rPr>
              <w:t>Call t</w:t>
            </w:r>
            <w:r w:rsidR="008F38DF" w:rsidRPr="00A11C03">
              <w:rPr>
                <w:rFonts w:asciiTheme="minorHAnsi" w:hAnsiTheme="minorHAnsi" w:cstheme="minorHAnsi"/>
                <w:b/>
              </w:rPr>
              <w:t>o Order/Attendance</w:t>
            </w:r>
            <w:r w:rsidR="008F38DF" w:rsidRPr="00A11C03">
              <w:rPr>
                <w:rFonts w:asciiTheme="minorHAnsi" w:hAnsiTheme="minorHAnsi" w:cstheme="minorHAnsi"/>
              </w:rPr>
              <w:t xml:space="preserve"> </w:t>
            </w:r>
          </w:p>
          <w:p w:rsidR="00B84D4F" w:rsidRPr="00A11C03" w:rsidRDefault="002B7333" w:rsidP="009A3D7A">
            <w:pPr>
              <w:rPr>
                <w:rFonts w:cstheme="minorHAnsi"/>
              </w:rPr>
            </w:pPr>
            <w:r>
              <w:rPr>
                <w:rFonts w:cstheme="minorHAnsi"/>
              </w:rPr>
              <w:t>The</w:t>
            </w:r>
            <w:r w:rsidR="00FB7B36" w:rsidRPr="00A11C03">
              <w:rPr>
                <w:rFonts w:cstheme="minorHAnsi"/>
              </w:rPr>
              <w:t xml:space="preserve"> </w:t>
            </w:r>
            <w:r w:rsidR="002D1E90">
              <w:rPr>
                <w:rFonts w:cstheme="minorHAnsi"/>
              </w:rPr>
              <w:t xml:space="preserve">meeting </w:t>
            </w:r>
            <w:r w:rsidR="00A47845">
              <w:rPr>
                <w:rFonts w:cstheme="minorHAnsi"/>
              </w:rPr>
              <w:t xml:space="preserve">was called </w:t>
            </w:r>
            <w:r w:rsidR="00FB7B36" w:rsidRPr="00A11C03">
              <w:rPr>
                <w:rFonts w:cstheme="minorHAnsi"/>
              </w:rPr>
              <w:t>to order at 4</w:t>
            </w:r>
            <w:r w:rsidR="00897516" w:rsidRPr="00A11C03">
              <w:rPr>
                <w:rFonts w:cstheme="minorHAnsi"/>
              </w:rPr>
              <w:t>:</w:t>
            </w:r>
            <w:r w:rsidR="00B66549">
              <w:rPr>
                <w:rFonts w:cstheme="minorHAnsi"/>
              </w:rPr>
              <w:t>3</w:t>
            </w:r>
            <w:r w:rsidR="00E03A09">
              <w:rPr>
                <w:rFonts w:cstheme="minorHAnsi"/>
              </w:rPr>
              <w:t>8</w:t>
            </w:r>
            <w:r w:rsidR="00A01E55" w:rsidRPr="00A11C03">
              <w:rPr>
                <w:rFonts w:cstheme="minorHAnsi"/>
              </w:rPr>
              <w:t xml:space="preserve"> p.m. Attendance was taken by Bernadette</w:t>
            </w:r>
            <w:r w:rsidR="00BF2EBC">
              <w:rPr>
                <w:rFonts w:cstheme="minorHAnsi"/>
              </w:rPr>
              <w:t xml:space="preserve"> Velasquez</w:t>
            </w:r>
            <w:r w:rsidR="00A01E55" w:rsidRPr="00A11C03">
              <w:rPr>
                <w:rFonts w:cstheme="minorHAnsi"/>
              </w:rPr>
              <w:t>.</w:t>
            </w:r>
          </w:p>
          <w:p w:rsidR="00ED5AAE" w:rsidRPr="00A11C03" w:rsidRDefault="00ED5AAE" w:rsidP="009A3D7A">
            <w:pPr>
              <w:rPr>
                <w:rFonts w:cstheme="minorHAnsi"/>
                <w:color w:val="000000" w:themeColor="text1"/>
              </w:rPr>
            </w:pPr>
          </w:p>
        </w:tc>
      </w:tr>
      <w:tr w:rsidR="000B752C" w:rsidRPr="00B10B47" w:rsidTr="006C4233">
        <w:trPr>
          <w:trHeight w:val="4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2C" w:rsidRPr="008822CF" w:rsidRDefault="000B752C" w:rsidP="002D1E90">
            <w:pPr>
              <w:tabs>
                <w:tab w:val="right" w:pos="9990"/>
              </w:tabs>
              <w:ind w:left="-20" w:right="-360"/>
              <w:rPr>
                <w:rFonts w:cstheme="minorHAnsi"/>
              </w:rPr>
            </w:pPr>
          </w:p>
        </w:tc>
        <w:tc>
          <w:tcPr>
            <w:tcW w:w="9630" w:type="dxa"/>
            <w:tcBorders>
              <w:top w:val="nil"/>
              <w:left w:val="single" w:sz="4" w:space="0" w:color="auto"/>
            </w:tcBorders>
            <w:vAlign w:val="center"/>
          </w:tcPr>
          <w:p w:rsidR="00F5305F" w:rsidRDefault="000B752C" w:rsidP="000E57DC">
            <w:pPr>
              <w:rPr>
                <w:rFonts w:cstheme="minorHAnsi"/>
              </w:rPr>
            </w:pPr>
            <w:r w:rsidRPr="00A11C03">
              <w:rPr>
                <w:rFonts w:cstheme="minorHAnsi"/>
                <w:b/>
              </w:rPr>
              <w:t>Board Members</w:t>
            </w:r>
            <w:r w:rsidR="00694985">
              <w:rPr>
                <w:rFonts w:cstheme="minorHAnsi"/>
                <w:b/>
              </w:rPr>
              <w:t xml:space="preserve"> -</w:t>
            </w:r>
            <w:r w:rsidR="00B25492">
              <w:rPr>
                <w:rFonts w:cstheme="minorHAnsi"/>
                <w:b/>
              </w:rPr>
              <w:t xml:space="preserve"> Present</w:t>
            </w:r>
            <w:r w:rsidR="004A0C31">
              <w:rPr>
                <w:rFonts w:cstheme="minorHAnsi"/>
                <w:b/>
              </w:rPr>
              <w:t>:</w:t>
            </w:r>
            <w:r w:rsidRPr="00A11C03">
              <w:rPr>
                <w:rFonts w:cstheme="minorHAnsi"/>
              </w:rPr>
              <w:t xml:space="preserve"> </w:t>
            </w:r>
            <w:r w:rsidR="00817F18">
              <w:rPr>
                <w:rFonts w:cstheme="minorHAnsi"/>
              </w:rPr>
              <w:t xml:space="preserve">Steve Galbraith, </w:t>
            </w:r>
            <w:r w:rsidRPr="00A11C03">
              <w:rPr>
                <w:rFonts w:cstheme="minorHAnsi"/>
              </w:rPr>
              <w:t>Harriet Hall</w:t>
            </w:r>
            <w:r w:rsidR="005A59A2">
              <w:rPr>
                <w:rFonts w:cstheme="minorHAnsi"/>
              </w:rPr>
              <w:t xml:space="preserve">, </w:t>
            </w:r>
            <w:r w:rsidR="004A0C31">
              <w:rPr>
                <w:rFonts w:cstheme="minorHAnsi"/>
              </w:rPr>
              <w:t xml:space="preserve">David Jones, Josh Rudin, </w:t>
            </w:r>
            <w:r w:rsidR="00694985">
              <w:rPr>
                <w:rFonts w:cstheme="minorHAnsi"/>
              </w:rPr>
              <w:t>and Wendy</w:t>
            </w:r>
            <w:r w:rsidR="004A0C31">
              <w:rPr>
                <w:rFonts w:cstheme="minorHAnsi"/>
              </w:rPr>
              <w:t xml:space="preserve"> Ferrel</w:t>
            </w:r>
            <w:r w:rsidR="00B25492">
              <w:rPr>
                <w:rFonts w:cstheme="minorHAnsi"/>
              </w:rPr>
              <w:t>l. Jerelyn Marinelli</w:t>
            </w:r>
            <w:r w:rsidR="004A0C31">
              <w:rPr>
                <w:rFonts w:cstheme="minorHAnsi"/>
              </w:rPr>
              <w:t xml:space="preserve">, </w:t>
            </w:r>
            <w:r w:rsidR="00871862">
              <w:rPr>
                <w:rFonts w:cstheme="minorHAnsi"/>
              </w:rPr>
              <w:t>a</w:t>
            </w:r>
            <w:r w:rsidR="0079083E">
              <w:rPr>
                <w:rFonts w:cstheme="minorHAnsi"/>
              </w:rPr>
              <w:t xml:space="preserve">nd </w:t>
            </w:r>
            <w:r w:rsidR="00A91276">
              <w:rPr>
                <w:rFonts w:cstheme="minorHAnsi"/>
              </w:rPr>
              <w:t>Harry Fuller, Ex-Officio</w:t>
            </w:r>
            <w:r w:rsidR="0000678B">
              <w:rPr>
                <w:rFonts w:cstheme="minorHAnsi"/>
              </w:rPr>
              <w:t xml:space="preserve">.  </w:t>
            </w:r>
            <w:r w:rsidR="0000678B" w:rsidRPr="0000678B">
              <w:rPr>
                <w:rFonts w:cstheme="minorHAnsi"/>
                <w:b/>
              </w:rPr>
              <w:t>Absen</w:t>
            </w:r>
            <w:r w:rsidR="0066353C">
              <w:rPr>
                <w:rFonts w:cstheme="minorHAnsi"/>
                <w:b/>
              </w:rPr>
              <w:t>t</w:t>
            </w:r>
            <w:r w:rsidR="0000678B">
              <w:rPr>
                <w:rFonts w:cstheme="minorHAnsi"/>
              </w:rPr>
              <w:t>: Margaret Olek Esler</w:t>
            </w:r>
            <w:r w:rsidR="0079083E">
              <w:rPr>
                <w:rFonts w:cstheme="minorHAnsi"/>
              </w:rPr>
              <w:t xml:space="preserve">.  </w:t>
            </w:r>
            <w:r w:rsidR="00E519C4" w:rsidRPr="00A11C03">
              <w:rPr>
                <w:rFonts w:cstheme="minorHAnsi"/>
                <w:b/>
              </w:rPr>
              <w:t xml:space="preserve">Staff: </w:t>
            </w:r>
            <w:r w:rsidR="0079083E">
              <w:rPr>
                <w:rFonts w:cstheme="minorHAnsi"/>
              </w:rPr>
              <w:t>Sandy Martin, Sandie Hammerly,</w:t>
            </w:r>
            <w:r w:rsidR="004A0C31">
              <w:rPr>
                <w:rFonts w:cstheme="minorHAnsi"/>
              </w:rPr>
              <w:t xml:space="preserve"> </w:t>
            </w:r>
            <w:r w:rsidR="00480235">
              <w:rPr>
                <w:rFonts w:cstheme="minorHAnsi"/>
              </w:rPr>
              <w:t xml:space="preserve">Gretchen Parker, </w:t>
            </w:r>
            <w:r w:rsidR="004A0C31">
              <w:rPr>
                <w:rFonts w:cstheme="minorHAnsi"/>
              </w:rPr>
              <w:t>Rocky Baldassare,</w:t>
            </w:r>
            <w:r w:rsidR="0079083E">
              <w:rPr>
                <w:rFonts w:cstheme="minorHAnsi"/>
              </w:rPr>
              <w:t xml:space="preserve"> </w:t>
            </w:r>
            <w:r w:rsidR="00E519C4" w:rsidRPr="00A11C03">
              <w:rPr>
                <w:rFonts w:cstheme="minorHAnsi"/>
              </w:rPr>
              <w:t xml:space="preserve">Leanne </w:t>
            </w:r>
            <w:r w:rsidR="00E519C4">
              <w:rPr>
                <w:rFonts w:cstheme="minorHAnsi"/>
              </w:rPr>
              <w:t xml:space="preserve">Cadman </w:t>
            </w:r>
            <w:r w:rsidR="00E519C4" w:rsidRPr="00A11C03">
              <w:rPr>
                <w:rFonts w:cstheme="minorHAnsi"/>
              </w:rPr>
              <w:t>and Bernadette Velasquez</w:t>
            </w:r>
            <w:r w:rsidR="00E519C4">
              <w:rPr>
                <w:rFonts w:cstheme="minorHAnsi"/>
              </w:rPr>
              <w:t xml:space="preserve">.  </w:t>
            </w:r>
          </w:p>
          <w:p w:rsidR="000E57DC" w:rsidRPr="00A11C03" w:rsidRDefault="000E57DC" w:rsidP="000E57DC">
            <w:pPr>
              <w:rPr>
                <w:rFonts w:cstheme="minorHAnsi"/>
                <w:b/>
              </w:rPr>
            </w:pPr>
          </w:p>
        </w:tc>
      </w:tr>
      <w:tr w:rsidR="00A01E55" w:rsidRPr="00B10B47" w:rsidTr="006C4233">
        <w:trPr>
          <w:trHeight w:val="485"/>
        </w:trPr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01E55" w:rsidRPr="008822CF" w:rsidRDefault="00E1672E" w:rsidP="003234FB">
            <w:pPr>
              <w:tabs>
                <w:tab w:val="right" w:pos="9990"/>
              </w:tabs>
              <w:ind w:left="-20" w:right="-360"/>
              <w:rPr>
                <w:rFonts w:cstheme="minorHAnsi"/>
              </w:rPr>
            </w:pPr>
            <w:r w:rsidRPr="008822CF">
              <w:rPr>
                <w:rFonts w:cstheme="minorHAnsi"/>
              </w:rPr>
              <w:t>B.</w:t>
            </w:r>
          </w:p>
        </w:tc>
        <w:tc>
          <w:tcPr>
            <w:tcW w:w="9630" w:type="dxa"/>
            <w:vAlign w:val="center"/>
          </w:tcPr>
          <w:p w:rsidR="00F241B0" w:rsidRDefault="00A01E55" w:rsidP="00073F12">
            <w:pPr>
              <w:rPr>
                <w:rFonts w:cstheme="minorHAnsi"/>
                <w:b/>
              </w:rPr>
            </w:pPr>
            <w:r w:rsidRPr="00A11C03">
              <w:rPr>
                <w:rFonts w:cstheme="minorHAnsi"/>
                <w:b/>
              </w:rPr>
              <w:t xml:space="preserve">Board </w:t>
            </w:r>
            <w:r w:rsidR="00605C21" w:rsidRPr="00A11C03">
              <w:rPr>
                <w:rFonts w:cstheme="minorHAnsi"/>
                <w:b/>
              </w:rPr>
              <w:t>Chair’s Remarks</w:t>
            </w:r>
          </w:p>
          <w:p w:rsidR="004C3451" w:rsidRDefault="007D0016" w:rsidP="00CB74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Chair </w:t>
            </w:r>
            <w:r w:rsidR="00A91276">
              <w:rPr>
                <w:rFonts w:cstheme="minorHAnsi"/>
              </w:rPr>
              <w:t>Steve Galbraith</w:t>
            </w:r>
            <w:r>
              <w:rPr>
                <w:rFonts w:cstheme="minorHAnsi"/>
              </w:rPr>
              <w:t xml:space="preserve"> welcomed the Community Table Board members and thanked</w:t>
            </w:r>
            <w:r w:rsidR="00E62DE9">
              <w:rPr>
                <w:rFonts w:cstheme="minorHAnsi"/>
              </w:rPr>
              <w:t xml:space="preserve"> Sandy Martin for sending out the Board packet.</w:t>
            </w:r>
            <w:r>
              <w:rPr>
                <w:rFonts w:cstheme="minorHAnsi"/>
              </w:rPr>
              <w:t xml:space="preserve">  </w:t>
            </w:r>
          </w:p>
          <w:p w:rsidR="00CB74EB" w:rsidRPr="008927D0" w:rsidRDefault="00CB74EB" w:rsidP="00CB74EB">
            <w:pPr>
              <w:rPr>
                <w:rFonts w:cstheme="minorHAnsi"/>
              </w:rPr>
            </w:pPr>
          </w:p>
        </w:tc>
      </w:tr>
      <w:tr w:rsidR="003234FB" w:rsidRPr="00B10B47" w:rsidTr="006C4233">
        <w:trPr>
          <w:trHeight w:val="485"/>
        </w:trPr>
        <w:tc>
          <w:tcPr>
            <w:tcW w:w="810" w:type="dxa"/>
            <w:vAlign w:val="center"/>
          </w:tcPr>
          <w:p w:rsidR="003234FB" w:rsidRPr="008822CF" w:rsidRDefault="00E00BAE" w:rsidP="003234FB">
            <w:pPr>
              <w:tabs>
                <w:tab w:val="right" w:pos="9990"/>
              </w:tabs>
              <w:ind w:left="-20" w:right="-360"/>
              <w:rPr>
                <w:rFonts w:cstheme="minorHAnsi"/>
              </w:rPr>
            </w:pPr>
            <w:r w:rsidRPr="008822CF">
              <w:rPr>
                <w:rFonts w:cstheme="minorHAnsi"/>
              </w:rPr>
              <w:t>C.</w:t>
            </w:r>
          </w:p>
        </w:tc>
        <w:tc>
          <w:tcPr>
            <w:tcW w:w="9630" w:type="dxa"/>
            <w:vAlign w:val="center"/>
          </w:tcPr>
          <w:p w:rsidR="00AE00B7" w:rsidRDefault="00AE00B7" w:rsidP="00AE00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="003234FB" w:rsidRPr="00A11C03">
              <w:rPr>
                <w:rFonts w:cstheme="minorHAnsi"/>
                <w:b/>
              </w:rPr>
              <w:t xml:space="preserve">pproval of Minutes </w:t>
            </w:r>
          </w:p>
          <w:p w:rsidR="006C6256" w:rsidRDefault="00E62DE9" w:rsidP="006C62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Steve did not see any amendments to the minutes of </w:t>
            </w:r>
            <w:r w:rsidR="00882E69">
              <w:rPr>
                <w:rFonts w:cstheme="minorHAnsi"/>
              </w:rPr>
              <w:t>December</w:t>
            </w:r>
            <w:r w:rsidR="003C4ADD">
              <w:rPr>
                <w:rFonts w:cstheme="minorHAnsi"/>
              </w:rPr>
              <w:t xml:space="preserve"> 8, </w:t>
            </w:r>
            <w:r w:rsidR="00882E69">
              <w:rPr>
                <w:rFonts w:cstheme="minorHAnsi"/>
              </w:rPr>
              <w:t>2021</w:t>
            </w:r>
            <w:r w:rsidR="006C6256" w:rsidRPr="006C6256">
              <w:rPr>
                <w:rFonts w:cstheme="minorHAnsi"/>
              </w:rPr>
              <w:t xml:space="preserve">.  </w:t>
            </w:r>
            <w:r w:rsidR="003D7BFD">
              <w:rPr>
                <w:rFonts w:cstheme="minorHAnsi"/>
              </w:rPr>
              <w:t xml:space="preserve">David </w:t>
            </w:r>
            <w:r>
              <w:rPr>
                <w:rFonts w:cstheme="minorHAnsi"/>
              </w:rPr>
              <w:t>moved to approve the minutes of December 8, 2021 and Harriet</w:t>
            </w:r>
            <w:r w:rsidR="003D7BFD">
              <w:rPr>
                <w:rFonts w:cstheme="minorHAnsi"/>
              </w:rPr>
              <w:t xml:space="preserve"> </w:t>
            </w:r>
            <w:r w:rsidR="006C6256" w:rsidRPr="006C6256">
              <w:rPr>
                <w:rFonts w:cstheme="minorHAnsi"/>
              </w:rPr>
              <w:t>seconded</w:t>
            </w:r>
            <w:r w:rsidR="000530BC">
              <w:rPr>
                <w:rFonts w:cstheme="minorHAnsi"/>
              </w:rPr>
              <w:t>.</w:t>
            </w:r>
            <w:r w:rsidR="006C6256" w:rsidRPr="006C6256">
              <w:rPr>
                <w:rFonts w:cstheme="minorHAnsi"/>
              </w:rPr>
              <w:t xml:space="preserve">  </w:t>
            </w:r>
            <w:r w:rsidR="006C6256">
              <w:rPr>
                <w:rFonts w:cstheme="minorHAnsi"/>
              </w:rPr>
              <w:t>The m</w:t>
            </w:r>
            <w:r w:rsidR="006C6256" w:rsidRPr="006C6256">
              <w:rPr>
                <w:rFonts w:cstheme="minorHAnsi"/>
              </w:rPr>
              <w:t>otion passed una</w:t>
            </w:r>
            <w:r w:rsidR="006C6256">
              <w:rPr>
                <w:rFonts w:cstheme="minorHAnsi"/>
              </w:rPr>
              <w:t>ni</w:t>
            </w:r>
            <w:r w:rsidR="006C6256" w:rsidRPr="006C6256">
              <w:rPr>
                <w:rFonts w:cstheme="minorHAnsi"/>
              </w:rPr>
              <w:t>mously.</w:t>
            </w:r>
            <w:r w:rsidR="003D7BFD">
              <w:rPr>
                <w:rFonts w:cstheme="minorHAnsi"/>
              </w:rPr>
              <w:t xml:space="preserve"> </w:t>
            </w:r>
          </w:p>
          <w:p w:rsidR="006C6256" w:rsidRPr="00A11C03" w:rsidRDefault="006C6256" w:rsidP="006C6256">
            <w:pPr>
              <w:rPr>
                <w:rFonts w:cstheme="minorHAnsi"/>
                <w:b/>
              </w:rPr>
            </w:pPr>
          </w:p>
        </w:tc>
      </w:tr>
      <w:tr w:rsidR="0066353C" w:rsidRPr="00B10B47" w:rsidTr="006C4233">
        <w:trPr>
          <w:trHeight w:val="485"/>
        </w:trPr>
        <w:tc>
          <w:tcPr>
            <w:tcW w:w="810" w:type="dxa"/>
            <w:vAlign w:val="center"/>
          </w:tcPr>
          <w:p w:rsidR="0066353C" w:rsidRDefault="0066353C" w:rsidP="00B54EC3">
            <w:pPr>
              <w:tabs>
                <w:tab w:val="right" w:pos="9990"/>
              </w:tabs>
              <w:ind w:right="-36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9630" w:type="dxa"/>
          </w:tcPr>
          <w:p w:rsidR="0066353C" w:rsidRDefault="0066353C" w:rsidP="00BF08C5">
            <w:pPr>
              <w:tabs>
                <w:tab w:val="right" w:pos="9990"/>
              </w:tabs>
              <w:ind w:right="-144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ACFB Foundation Update </w:t>
            </w:r>
            <w:r w:rsidRPr="0066353C">
              <w:rPr>
                <w:rFonts w:cstheme="minorHAnsi"/>
              </w:rPr>
              <w:t>(Sandy)</w:t>
            </w:r>
          </w:p>
          <w:p w:rsidR="00B83969" w:rsidRDefault="00123035" w:rsidP="001B7205">
            <w:pPr>
              <w:tabs>
                <w:tab w:val="right" w:pos="9990"/>
              </w:tabs>
              <w:ind w:right="-144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B83969">
              <w:rPr>
                <w:rFonts w:cstheme="minorHAnsi"/>
              </w:rPr>
              <w:t>he Foundation is moving forward and the Gala will be held on August 13, 2022 at the Social Capita</w:t>
            </w:r>
            <w:r w:rsidR="007D601D">
              <w:rPr>
                <w:rFonts w:cstheme="minorHAnsi"/>
              </w:rPr>
              <w:t>l in Arvada</w:t>
            </w:r>
            <w:r w:rsidR="00745D44">
              <w:rPr>
                <w:rFonts w:cstheme="minorHAnsi"/>
              </w:rPr>
              <w:t>,</w:t>
            </w:r>
            <w:r w:rsidR="007D601D">
              <w:rPr>
                <w:rFonts w:cstheme="minorHAnsi"/>
              </w:rPr>
              <w:t xml:space="preserve"> </w:t>
            </w:r>
            <w:r w:rsidR="00B83969">
              <w:rPr>
                <w:rFonts w:cstheme="minorHAnsi"/>
              </w:rPr>
              <w:t>and the Golf Tournament will be on August 15</w:t>
            </w:r>
            <w:r w:rsidR="007D601D">
              <w:rPr>
                <w:rFonts w:cstheme="minorHAnsi"/>
              </w:rPr>
              <w:t>, 2022</w:t>
            </w:r>
            <w:r w:rsidR="00B83969">
              <w:rPr>
                <w:rFonts w:cstheme="minorHAnsi"/>
              </w:rPr>
              <w:t xml:space="preserve"> at Fox Hollow</w:t>
            </w:r>
            <w:r w:rsidR="0060434B">
              <w:rPr>
                <w:rFonts w:cstheme="minorHAnsi"/>
              </w:rPr>
              <w:t xml:space="preserve"> Golf Course in Lakewood</w:t>
            </w:r>
            <w:r w:rsidR="00B83969">
              <w:rPr>
                <w:rFonts w:cstheme="minorHAnsi"/>
              </w:rPr>
              <w:t>.  Leanne is working on the sponsor</w:t>
            </w:r>
            <w:r w:rsidR="0060434B">
              <w:rPr>
                <w:rFonts w:cstheme="minorHAnsi"/>
              </w:rPr>
              <w:t>ship</w:t>
            </w:r>
            <w:r w:rsidR="00B83969">
              <w:rPr>
                <w:rFonts w:cstheme="minorHAnsi"/>
              </w:rPr>
              <w:t xml:space="preserve"> packe</w:t>
            </w:r>
            <w:r>
              <w:rPr>
                <w:rFonts w:cstheme="minorHAnsi"/>
              </w:rPr>
              <w:t>t</w:t>
            </w:r>
            <w:r w:rsidR="00745D44">
              <w:rPr>
                <w:rFonts w:cstheme="minorHAnsi"/>
              </w:rPr>
              <w:t>;</w:t>
            </w:r>
            <w:r>
              <w:rPr>
                <w:rFonts w:cstheme="minorHAnsi"/>
              </w:rPr>
              <w:t xml:space="preserve"> p</w:t>
            </w:r>
            <w:r w:rsidR="00B83969">
              <w:rPr>
                <w:rFonts w:cstheme="minorHAnsi"/>
              </w:rPr>
              <w:t>rices have gone up</w:t>
            </w:r>
            <w:r w:rsidR="0060434B">
              <w:rPr>
                <w:rFonts w:cstheme="minorHAnsi"/>
              </w:rPr>
              <w:t xml:space="preserve"> due to inflation.  The theme </w:t>
            </w:r>
            <w:r>
              <w:rPr>
                <w:rFonts w:cstheme="minorHAnsi"/>
              </w:rPr>
              <w:t xml:space="preserve">for this year’s </w:t>
            </w:r>
            <w:r w:rsidR="001B7205">
              <w:rPr>
                <w:rFonts w:cstheme="minorHAnsi"/>
              </w:rPr>
              <w:t>G</w:t>
            </w:r>
            <w:r>
              <w:rPr>
                <w:rFonts w:cstheme="minorHAnsi"/>
              </w:rPr>
              <w:t>ala will be a</w:t>
            </w:r>
            <w:r w:rsidR="0060434B">
              <w:rPr>
                <w:rFonts w:cstheme="minorHAnsi"/>
              </w:rPr>
              <w:t xml:space="preserve"> big birthday celebrat</w:t>
            </w:r>
            <w:r w:rsidR="00745D44">
              <w:rPr>
                <w:rFonts w:cstheme="minorHAnsi"/>
              </w:rPr>
              <w:t>ion</w:t>
            </w:r>
            <w:r w:rsidR="0060434B">
              <w:rPr>
                <w:rFonts w:cstheme="minorHAnsi"/>
              </w:rPr>
              <w:t xml:space="preserve"> </w:t>
            </w:r>
            <w:r w:rsidR="001B7205">
              <w:rPr>
                <w:rFonts w:cstheme="minorHAnsi"/>
              </w:rPr>
              <w:t xml:space="preserve">for </w:t>
            </w:r>
            <w:r w:rsidR="007D601D">
              <w:rPr>
                <w:rFonts w:cstheme="minorHAnsi"/>
              </w:rPr>
              <w:t xml:space="preserve">our </w:t>
            </w:r>
            <w:r w:rsidR="0060434B">
              <w:rPr>
                <w:rFonts w:cstheme="minorHAnsi"/>
              </w:rPr>
              <w:t>40</w:t>
            </w:r>
            <w:r w:rsidR="0060434B" w:rsidRPr="0060434B">
              <w:rPr>
                <w:rFonts w:cstheme="minorHAnsi"/>
                <w:vertAlign w:val="superscript"/>
              </w:rPr>
              <w:t>th</w:t>
            </w:r>
            <w:r w:rsidR="0060434B">
              <w:rPr>
                <w:rFonts w:cstheme="minorHAnsi"/>
              </w:rPr>
              <w:t xml:space="preserve"> </w:t>
            </w:r>
            <w:r w:rsidR="00B928EB">
              <w:rPr>
                <w:rFonts w:cstheme="minorHAnsi"/>
              </w:rPr>
              <w:t>anniversary</w:t>
            </w:r>
            <w:r w:rsidR="0060434B">
              <w:rPr>
                <w:rFonts w:cstheme="minorHAnsi"/>
              </w:rPr>
              <w:t xml:space="preserve">.  </w:t>
            </w:r>
            <w:r w:rsidR="005327B7">
              <w:rPr>
                <w:rFonts w:cstheme="minorHAnsi"/>
              </w:rPr>
              <w:t xml:space="preserve">The decorating </w:t>
            </w:r>
            <w:r w:rsidR="00F771CB">
              <w:rPr>
                <w:rFonts w:cstheme="minorHAnsi"/>
              </w:rPr>
              <w:t xml:space="preserve">committee </w:t>
            </w:r>
            <w:r w:rsidR="005327B7">
              <w:rPr>
                <w:rFonts w:cstheme="minorHAnsi"/>
              </w:rPr>
              <w:t xml:space="preserve">has been meeting and there will be a silent auction.  </w:t>
            </w:r>
            <w:r w:rsidR="00B928EB">
              <w:rPr>
                <w:rFonts w:cstheme="minorHAnsi"/>
              </w:rPr>
              <w:t>This year we will have ruby stone earrings.</w:t>
            </w:r>
            <w:r>
              <w:rPr>
                <w:rFonts w:cstheme="minorHAnsi"/>
              </w:rPr>
              <w:t xml:space="preserve">  </w:t>
            </w:r>
          </w:p>
          <w:p w:rsidR="001B7205" w:rsidRDefault="001B7205" w:rsidP="001B7205">
            <w:pPr>
              <w:tabs>
                <w:tab w:val="right" w:pos="9990"/>
              </w:tabs>
              <w:ind w:right="-144"/>
              <w:rPr>
                <w:rFonts w:cstheme="minorHAnsi"/>
                <w:b/>
              </w:rPr>
            </w:pPr>
          </w:p>
        </w:tc>
      </w:tr>
      <w:tr w:rsidR="008C6446" w:rsidRPr="00B10B47" w:rsidTr="006C4233">
        <w:trPr>
          <w:trHeight w:val="620"/>
        </w:trPr>
        <w:tc>
          <w:tcPr>
            <w:tcW w:w="810" w:type="dxa"/>
            <w:vAlign w:val="center"/>
          </w:tcPr>
          <w:p w:rsidR="008C6446" w:rsidRPr="008822CF" w:rsidRDefault="0066353C" w:rsidP="00641FF2">
            <w:pPr>
              <w:tabs>
                <w:tab w:val="right" w:pos="9990"/>
              </w:tabs>
              <w:ind w:right="-36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641FF2">
              <w:rPr>
                <w:rFonts w:cstheme="minorHAnsi"/>
              </w:rPr>
              <w:t>.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:rsidR="008C6446" w:rsidRPr="0020701E" w:rsidRDefault="008C6446" w:rsidP="008C6446">
            <w:pPr>
              <w:tabs>
                <w:tab w:val="right" w:pos="9990"/>
              </w:tabs>
              <w:ind w:right="-144"/>
              <w:rPr>
                <w:rFonts w:cstheme="minorHAnsi"/>
                <w:b/>
              </w:rPr>
            </w:pPr>
            <w:r w:rsidRPr="0020701E">
              <w:rPr>
                <w:rFonts w:cstheme="minorHAnsi"/>
                <w:b/>
              </w:rPr>
              <w:t xml:space="preserve">CEO/Staff Updates – Directors Reports submitted in the packet </w:t>
            </w:r>
          </w:p>
          <w:p w:rsidR="008E670F" w:rsidRPr="00FA588D" w:rsidRDefault="008E670F" w:rsidP="00FA588D">
            <w:pPr>
              <w:tabs>
                <w:tab w:val="right" w:pos="9990"/>
              </w:tabs>
              <w:ind w:right="-144"/>
              <w:rPr>
                <w:rFonts w:cstheme="minorHAnsi"/>
              </w:rPr>
            </w:pPr>
          </w:p>
          <w:p w:rsidR="00494076" w:rsidRDefault="00AB7A76" w:rsidP="00480235">
            <w:pPr>
              <w:pStyle w:val="ListParagraph"/>
              <w:numPr>
                <w:ilvl w:val="0"/>
                <w:numId w:val="45"/>
              </w:numPr>
              <w:tabs>
                <w:tab w:val="right" w:pos="9990"/>
              </w:tabs>
              <w:ind w:left="360" w:right="-144"/>
              <w:rPr>
                <w:rFonts w:cstheme="minorHAnsi"/>
              </w:rPr>
            </w:pPr>
            <w:r>
              <w:rPr>
                <w:rFonts w:cstheme="minorHAnsi"/>
              </w:rPr>
              <w:t xml:space="preserve">Sandy Martin provided </w:t>
            </w:r>
            <w:r w:rsidR="00B43BCF">
              <w:rPr>
                <w:rFonts w:cstheme="minorHAnsi"/>
              </w:rPr>
              <w:t>her Director’s report</w:t>
            </w:r>
            <w:r w:rsidR="00CE3621">
              <w:rPr>
                <w:rFonts w:cstheme="minorHAnsi"/>
              </w:rPr>
              <w:t>.   Community Table is making sure we are providing the</w:t>
            </w:r>
            <w:r w:rsidR="00B43BCF">
              <w:rPr>
                <w:rFonts w:cstheme="minorHAnsi"/>
              </w:rPr>
              <w:t xml:space="preserve"> best services to our clients</w:t>
            </w:r>
            <w:r w:rsidR="00CE3621">
              <w:rPr>
                <w:rFonts w:cstheme="minorHAnsi"/>
              </w:rPr>
              <w:t>.  Looking at providing a t</w:t>
            </w:r>
            <w:r w:rsidR="00B43BCF">
              <w:rPr>
                <w:rFonts w:cstheme="minorHAnsi"/>
              </w:rPr>
              <w:t>exting platform, redesign of our websites</w:t>
            </w:r>
            <w:r w:rsidR="008D672A">
              <w:rPr>
                <w:rFonts w:cstheme="minorHAnsi"/>
              </w:rPr>
              <w:t>,</w:t>
            </w:r>
            <w:r w:rsidR="00B43BCF">
              <w:rPr>
                <w:rFonts w:cstheme="minorHAnsi"/>
              </w:rPr>
              <w:t xml:space="preserve"> </w:t>
            </w:r>
            <w:r w:rsidR="008D672A">
              <w:rPr>
                <w:rFonts w:cstheme="minorHAnsi"/>
              </w:rPr>
              <w:t xml:space="preserve">changing </w:t>
            </w:r>
            <w:r w:rsidR="00540B03">
              <w:rPr>
                <w:rFonts w:cstheme="minorHAnsi"/>
              </w:rPr>
              <w:t xml:space="preserve">client services </w:t>
            </w:r>
            <w:r w:rsidR="00B43BCF">
              <w:rPr>
                <w:rFonts w:cstheme="minorHAnsi"/>
              </w:rPr>
              <w:t>software</w:t>
            </w:r>
            <w:r w:rsidR="008D672A">
              <w:rPr>
                <w:rFonts w:cstheme="minorHAnsi"/>
              </w:rPr>
              <w:t xml:space="preserve"> to Link2Feed and </w:t>
            </w:r>
            <w:r w:rsidR="00CE3621">
              <w:rPr>
                <w:rFonts w:cstheme="minorHAnsi"/>
              </w:rPr>
              <w:t>retiring</w:t>
            </w:r>
            <w:r w:rsidR="00B43BCF">
              <w:rPr>
                <w:rFonts w:cstheme="minorHAnsi"/>
              </w:rPr>
              <w:t xml:space="preserve"> Salesforce.</w:t>
            </w:r>
            <w:r w:rsidR="00372712">
              <w:rPr>
                <w:rFonts w:cstheme="minorHAnsi"/>
              </w:rPr>
              <w:t xml:space="preserve">  Leanne will </w:t>
            </w:r>
            <w:r w:rsidR="00427C96">
              <w:rPr>
                <w:rFonts w:cstheme="minorHAnsi"/>
              </w:rPr>
              <w:t xml:space="preserve">be </w:t>
            </w:r>
            <w:r w:rsidR="00372712">
              <w:rPr>
                <w:rFonts w:cstheme="minorHAnsi"/>
              </w:rPr>
              <w:t xml:space="preserve">presenting a proposal </w:t>
            </w:r>
            <w:r w:rsidR="00427C96">
              <w:rPr>
                <w:rFonts w:cstheme="minorHAnsi"/>
              </w:rPr>
              <w:t>for</w:t>
            </w:r>
            <w:r w:rsidR="00372712">
              <w:rPr>
                <w:rFonts w:cstheme="minorHAnsi"/>
              </w:rPr>
              <w:t xml:space="preserve"> the grant funding for the redesign</w:t>
            </w:r>
            <w:r w:rsidR="008D672A">
              <w:rPr>
                <w:rFonts w:cstheme="minorHAnsi"/>
              </w:rPr>
              <w:t>ing</w:t>
            </w:r>
            <w:r w:rsidR="00372712">
              <w:rPr>
                <w:rFonts w:cstheme="minorHAnsi"/>
              </w:rPr>
              <w:t xml:space="preserve"> of the website and texting</w:t>
            </w:r>
            <w:r w:rsidR="00B25492">
              <w:rPr>
                <w:rFonts w:cstheme="minorHAnsi"/>
              </w:rPr>
              <w:t xml:space="preserve"> for</w:t>
            </w:r>
            <w:r w:rsidR="00372712">
              <w:rPr>
                <w:rFonts w:cstheme="minorHAnsi"/>
              </w:rPr>
              <w:t xml:space="preserve"> our clients. </w:t>
            </w:r>
          </w:p>
          <w:p w:rsidR="00372712" w:rsidRPr="00372712" w:rsidRDefault="00372712" w:rsidP="00372712">
            <w:pPr>
              <w:tabs>
                <w:tab w:val="right" w:pos="9990"/>
              </w:tabs>
              <w:ind w:right="-144"/>
              <w:rPr>
                <w:rFonts w:cstheme="minorHAnsi"/>
              </w:rPr>
            </w:pPr>
          </w:p>
          <w:p w:rsidR="003D61AF" w:rsidRPr="003D61AF" w:rsidRDefault="007037BD" w:rsidP="005904D7">
            <w:pPr>
              <w:pStyle w:val="ListParagraph"/>
              <w:numPr>
                <w:ilvl w:val="0"/>
                <w:numId w:val="45"/>
              </w:numPr>
              <w:tabs>
                <w:tab w:val="right" w:pos="9990"/>
              </w:tabs>
              <w:ind w:left="360" w:right="-144"/>
              <w:rPr>
                <w:rFonts w:cstheme="minorHAnsi"/>
              </w:rPr>
            </w:pPr>
            <w:r w:rsidRPr="003D61AF">
              <w:rPr>
                <w:rFonts w:cstheme="minorHAnsi"/>
              </w:rPr>
              <w:t xml:space="preserve">Development – </w:t>
            </w:r>
            <w:r w:rsidR="00372712" w:rsidRPr="003D61AF">
              <w:rPr>
                <w:rFonts w:cstheme="minorHAnsi"/>
              </w:rPr>
              <w:t>Leanne</w:t>
            </w:r>
            <w:r w:rsidRPr="003D61AF">
              <w:rPr>
                <w:rFonts w:cstheme="minorHAnsi"/>
              </w:rPr>
              <w:t xml:space="preserve"> provided an update </w:t>
            </w:r>
            <w:r w:rsidR="00101F48" w:rsidRPr="003D61AF">
              <w:rPr>
                <w:rFonts w:cstheme="minorHAnsi"/>
              </w:rPr>
              <w:t>of her report in the Board packet.  B</w:t>
            </w:r>
            <w:r w:rsidR="00646C0A" w:rsidRPr="003D61AF">
              <w:rPr>
                <w:rFonts w:cstheme="minorHAnsi"/>
              </w:rPr>
              <w:t>alefire</w:t>
            </w:r>
            <w:r w:rsidR="00101F48" w:rsidRPr="003D61AF">
              <w:rPr>
                <w:rFonts w:cstheme="minorHAnsi"/>
              </w:rPr>
              <w:t xml:space="preserve"> Goods in </w:t>
            </w:r>
            <w:r w:rsidR="00646C0A" w:rsidRPr="003D61AF">
              <w:rPr>
                <w:rFonts w:cstheme="minorHAnsi"/>
              </w:rPr>
              <w:t>Old Town Arvada has chosen us as the Charity for the quarter</w:t>
            </w:r>
            <w:r w:rsidR="003D61AF" w:rsidRPr="003D61AF">
              <w:rPr>
                <w:rFonts w:cstheme="minorHAnsi"/>
              </w:rPr>
              <w:t xml:space="preserve"> receiving 5% from the store</w:t>
            </w:r>
            <w:r w:rsidR="00646C0A" w:rsidRPr="003D61AF">
              <w:rPr>
                <w:rFonts w:cstheme="minorHAnsi"/>
              </w:rPr>
              <w:t>.</w:t>
            </w:r>
            <w:r w:rsidR="00D97A99" w:rsidRPr="003D61AF">
              <w:rPr>
                <w:rFonts w:cstheme="minorHAnsi"/>
              </w:rPr>
              <w:t xml:space="preserve">  </w:t>
            </w:r>
            <w:r w:rsidR="003D61AF" w:rsidRPr="003D61AF">
              <w:rPr>
                <w:rFonts w:cstheme="minorHAnsi"/>
              </w:rPr>
              <w:t>Jaime of Balefire designed our pin</w:t>
            </w:r>
            <w:r w:rsidR="00427C96">
              <w:rPr>
                <w:rFonts w:cstheme="minorHAnsi"/>
              </w:rPr>
              <w:t>.</w:t>
            </w:r>
            <w:r w:rsidR="003D61AF" w:rsidRPr="003D61AF">
              <w:rPr>
                <w:rFonts w:cstheme="minorHAnsi"/>
              </w:rPr>
              <w:t xml:space="preserve"> </w:t>
            </w:r>
            <w:r w:rsidR="00427C96">
              <w:rPr>
                <w:rFonts w:cstheme="minorHAnsi"/>
              </w:rPr>
              <w:t xml:space="preserve"> </w:t>
            </w:r>
            <w:r w:rsidR="003D61AF" w:rsidRPr="003D61AF">
              <w:rPr>
                <w:rFonts w:cstheme="minorHAnsi"/>
              </w:rPr>
              <w:t xml:space="preserve">The Letter Carriers’ Stamp Out Hunger Food Drive will be taking place on </w:t>
            </w:r>
            <w:r w:rsidR="00427C96">
              <w:rPr>
                <w:rFonts w:cstheme="minorHAnsi"/>
              </w:rPr>
              <w:t xml:space="preserve">May </w:t>
            </w:r>
            <w:r w:rsidR="003D61AF" w:rsidRPr="003D61AF">
              <w:rPr>
                <w:rFonts w:cstheme="minorHAnsi"/>
              </w:rPr>
              <w:t xml:space="preserve">14, 2022.  </w:t>
            </w:r>
            <w:r w:rsidR="003D61AF">
              <w:rPr>
                <w:rFonts w:cstheme="minorHAnsi"/>
              </w:rPr>
              <w:t>C</w:t>
            </w:r>
            <w:r w:rsidR="00427C96">
              <w:rPr>
                <w:rFonts w:cstheme="minorHAnsi"/>
              </w:rPr>
              <w:t>ommunity Table</w:t>
            </w:r>
            <w:r w:rsidR="003D61AF">
              <w:rPr>
                <w:rFonts w:cstheme="minorHAnsi"/>
              </w:rPr>
              <w:t xml:space="preserve"> has received a grant to redesign ou</w:t>
            </w:r>
            <w:r w:rsidR="00F47D47">
              <w:rPr>
                <w:rFonts w:cstheme="minorHAnsi"/>
              </w:rPr>
              <w:t>r</w:t>
            </w:r>
            <w:r w:rsidR="003D61AF">
              <w:rPr>
                <w:rFonts w:cstheme="minorHAnsi"/>
              </w:rPr>
              <w:t xml:space="preserve"> website and texting option we </w:t>
            </w:r>
            <w:r w:rsidR="00427C96">
              <w:rPr>
                <w:rFonts w:cstheme="minorHAnsi"/>
              </w:rPr>
              <w:t>will be working with</w:t>
            </w:r>
            <w:r w:rsidR="003D61AF">
              <w:rPr>
                <w:rFonts w:cstheme="minorHAnsi"/>
              </w:rPr>
              <w:t xml:space="preserve"> </w:t>
            </w:r>
            <w:proofErr w:type="spellStart"/>
            <w:r w:rsidR="003D61AF">
              <w:rPr>
                <w:rFonts w:cstheme="minorHAnsi"/>
              </w:rPr>
              <w:t>EduCyber</w:t>
            </w:r>
            <w:proofErr w:type="spellEnd"/>
            <w:r w:rsidR="003D61AF">
              <w:rPr>
                <w:rFonts w:cstheme="minorHAnsi"/>
              </w:rPr>
              <w:t>.</w:t>
            </w:r>
          </w:p>
          <w:p w:rsidR="003D61AF" w:rsidRPr="003D61AF" w:rsidRDefault="003D61AF" w:rsidP="003D61AF">
            <w:pPr>
              <w:tabs>
                <w:tab w:val="right" w:pos="9990"/>
              </w:tabs>
              <w:ind w:right="-144"/>
              <w:rPr>
                <w:rFonts w:cstheme="minorHAnsi"/>
              </w:rPr>
            </w:pPr>
          </w:p>
          <w:p w:rsidR="00E13648" w:rsidRDefault="00627F3D" w:rsidP="00480235">
            <w:pPr>
              <w:pStyle w:val="ListParagraph"/>
              <w:numPr>
                <w:ilvl w:val="0"/>
                <w:numId w:val="45"/>
              </w:numPr>
              <w:tabs>
                <w:tab w:val="right" w:pos="9990"/>
              </w:tabs>
              <w:ind w:left="360" w:right="-144"/>
              <w:rPr>
                <w:rFonts w:cstheme="minorHAnsi"/>
              </w:rPr>
            </w:pPr>
            <w:r w:rsidRPr="000D07E4">
              <w:rPr>
                <w:rFonts w:cstheme="minorHAnsi"/>
              </w:rPr>
              <w:t xml:space="preserve">Food Programs </w:t>
            </w:r>
            <w:r w:rsidR="00983A81">
              <w:rPr>
                <w:rFonts w:cstheme="minorHAnsi"/>
              </w:rPr>
              <w:t xml:space="preserve">– </w:t>
            </w:r>
            <w:r w:rsidR="00BD39A4">
              <w:rPr>
                <w:rFonts w:cstheme="minorHAnsi"/>
              </w:rPr>
              <w:t>Rocky provided an update with Community Table transitioning to a new client services software called Link2Feed provided by Food Bank of the Rockies.  Leanne announced that Food Bank of the Rockies has a $3,000 grant that C</w:t>
            </w:r>
            <w:r w:rsidR="00547624">
              <w:rPr>
                <w:rFonts w:cstheme="minorHAnsi"/>
              </w:rPr>
              <w:t>ommunity Table</w:t>
            </w:r>
            <w:r w:rsidR="00BD39A4">
              <w:rPr>
                <w:rFonts w:cstheme="minorHAnsi"/>
              </w:rPr>
              <w:t xml:space="preserve"> will be applying for which will be used to purchase laptops and other things that will help with using Link2Feed.  </w:t>
            </w:r>
          </w:p>
          <w:p w:rsidR="000D07E4" w:rsidRPr="000D07E4" w:rsidRDefault="000D07E4" w:rsidP="000D07E4">
            <w:pPr>
              <w:pStyle w:val="ListParagraph"/>
              <w:rPr>
                <w:rFonts w:cstheme="minorHAnsi"/>
              </w:rPr>
            </w:pPr>
          </w:p>
          <w:p w:rsidR="007037BD" w:rsidRPr="007037BD" w:rsidRDefault="00D23896" w:rsidP="007037BD">
            <w:pPr>
              <w:pStyle w:val="ListParagraph"/>
              <w:numPr>
                <w:ilvl w:val="0"/>
                <w:numId w:val="45"/>
              </w:numPr>
              <w:spacing w:line="252" w:lineRule="auto"/>
              <w:ind w:left="360"/>
              <w:rPr>
                <w:rFonts w:cstheme="minorHAnsi"/>
              </w:rPr>
            </w:pPr>
            <w:r>
              <w:lastRenderedPageBreak/>
              <w:t xml:space="preserve">Bridges to Opportunity – Sandy </w:t>
            </w:r>
            <w:r w:rsidR="00480235" w:rsidRPr="00480235">
              <w:t xml:space="preserve">provided an update on </w:t>
            </w:r>
            <w:r>
              <w:t>Gretchen</w:t>
            </w:r>
            <w:r w:rsidR="00B25492">
              <w:t>’s</w:t>
            </w:r>
            <w:r>
              <w:t xml:space="preserve"> report </w:t>
            </w:r>
            <w:r w:rsidR="00480235" w:rsidRPr="00480235">
              <w:t xml:space="preserve">submitted in the board packet.  </w:t>
            </w:r>
          </w:p>
          <w:p w:rsidR="007037BD" w:rsidRPr="007037BD" w:rsidRDefault="007037BD" w:rsidP="007037BD">
            <w:pPr>
              <w:pStyle w:val="ListParagraph"/>
              <w:rPr>
                <w:rFonts w:cstheme="minorHAnsi"/>
              </w:rPr>
            </w:pPr>
          </w:p>
          <w:p w:rsidR="00D23896" w:rsidRPr="00FA1E34" w:rsidRDefault="00FA588D" w:rsidP="006B5869">
            <w:pPr>
              <w:pStyle w:val="ListParagraph"/>
              <w:numPr>
                <w:ilvl w:val="0"/>
                <w:numId w:val="45"/>
              </w:numPr>
              <w:tabs>
                <w:tab w:val="right" w:pos="9990"/>
              </w:tabs>
              <w:ind w:left="360" w:right="-144"/>
              <w:rPr>
                <w:rFonts w:cstheme="minorHAnsi"/>
              </w:rPr>
            </w:pPr>
            <w:r w:rsidRPr="00FA1E34">
              <w:rPr>
                <w:rFonts w:cstheme="minorHAnsi"/>
              </w:rPr>
              <w:t xml:space="preserve">Financial – </w:t>
            </w:r>
            <w:r w:rsidR="0056026B" w:rsidRPr="00FA1E34">
              <w:rPr>
                <w:rFonts w:cstheme="minorHAnsi"/>
              </w:rPr>
              <w:t xml:space="preserve">Sandie provided an overview/answered </w:t>
            </w:r>
            <w:r w:rsidR="00FA1E34" w:rsidRPr="00FA1E34">
              <w:rPr>
                <w:rFonts w:cstheme="minorHAnsi"/>
              </w:rPr>
              <w:t xml:space="preserve">any </w:t>
            </w:r>
            <w:r w:rsidR="0056026B" w:rsidRPr="00FA1E34">
              <w:rPr>
                <w:rFonts w:cstheme="minorHAnsi"/>
              </w:rPr>
              <w:t xml:space="preserve">questions </w:t>
            </w:r>
            <w:r w:rsidR="004E0163" w:rsidRPr="00FA1E34">
              <w:rPr>
                <w:rFonts w:cstheme="minorHAnsi"/>
              </w:rPr>
              <w:t xml:space="preserve">on the financials </w:t>
            </w:r>
            <w:r w:rsidR="00D23896" w:rsidRPr="00FA1E34">
              <w:rPr>
                <w:rFonts w:cstheme="minorHAnsi"/>
              </w:rPr>
              <w:t xml:space="preserve">though the end of December.  </w:t>
            </w:r>
            <w:r w:rsidR="005D222B">
              <w:rPr>
                <w:rFonts w:cstheme="minorHAnsi"/>
              </w:rPr>
              <w:t>Sandie as</w:t>
            </w:r>
            <w:r w:rsidR="00B25492">
              <w:rPr>
                <w:rFonts w:cstheme="minorHAnsi"/>
              </w:rPr>
              <w:t>ked</w:t>
            </w:r>
            <w:r w:rsidR="005D222B">
              <w:rPr>
                <w:rFonts w:cstheme="minorHAnsi"/>
              </w:rPr>
              <w:t xml:space="preserve"> Aspen Wealth Strategies for recommendations to move $250,000 out of our cash accounts and investing them into our securities accounts</w:t>
            </w:r>
            <w:r w:rsidR="003F6BE8">
              <w:rPr>
                <w:rFonts w:cstheme="minorHAnsi"/>
              </w:rPr>
              <w:t>; should have a recommendation by March 15</w:t>
            </w:r>
            <w:r w:rsidR="003F6BE8" w:rsidRPr="003F6BE8">
              <w:rPr>
                <w:rFonts w:cstheme="minorHAnsi"/>
                <w:vertAlign w:val="superscript"/>
              </w:rPr>
              <w:t>th</w:t>
            </w:r>
            <w:r w:rsidR="003F6BE8">
              <w:rPr>
                <w:rFonts w:cstheme="minorHAnsi"/>
              </w:rPr>
              <w:t xml:space="preserve">. </w:t>
            </w:r>
            <w:r w:rsidR="0073217D">
              <w:rPr>
                <w:rFonts w:cstheme="minorHAnsi"/>
              </w:rPr>
              <w:t xml:space="preserve"> Sandy indicated funds have been moved to </w:t>
            </w:r>
            <w:proofErr w:type="spellStart"/>
            <w:r w:rsidR="0073217D">
              <w:rPr>
                <w:rFonts w:cstheme="minorHAnsi"/>
              </w:rPr>
              <w:t>S</w:t>
            </w:r>
            <w:r w:rsidR="003020FF">
              <w:rPr>
                <w:rFonts w:cstheme="minorHAnsi"/>
              </w:rPr>
              <w:t>ooper</w:t>
            </w:r>
            <w:proofErr w:type="spellEnd"/>
            <w:r w:rsidR="003020FF">
              <w:rPr>
                <w:rFonts w:cstheme="minorHAnsi"/>
              </w:rPr>
              <w:t xml:space="preserve"> </w:t>
            </w:r>
            <w:r w:rsidR="0073217D">
              <w:rPr>
                <w:rFonts w:cstheme="minorHAnsi"/>
              </w:rPr>
              <w:t xml:space="preserve">Credit Union and $250,000 </w:t>
            </w:r>
            <w:r w:rsidR="003020FF">
              <w:rPr>
                <w:rFonts w:cstheme="minorHAnsi"/>
              </w:rPr>
              <w:t xml:space="preserve">to </w:t>
            </w:r>
            <w:r w:rsidR="00B25492">
              <w:rPr>
                <w:rFonts w:cstheme="minorHAnsi"/>
              </w:rPr>
              <w:t>PMC</w:t>
            </w:r>
            <w:r w:rsidR="0073217D">
              <w:rPr>
                <w:rFonts w:cstheme="minorHAnsi"/>
              </w:rPr>
              <w:t xml:space="preserve">.  </w:t>
            </w:r>
            <w:r w:rsidR="00D23896" w:rsidRPr="00FA1E34">
              <w:rPr>
                <w:rFonts w:cstheme="minorHAnsi"/>
              </w:rPr>
              <w:t>Harriet suggested Sandie contac</w:t>
            </w:r>
            <w:r w:rsidR="00D631C2">
              <w:rPr>
                <w:rFonts w:cstheme="minorHAnsi"/>
              </w:rPr>
              <w:t>ting</w:t>
            </w:r>
            <w:r w:rsidR="00D23896" w:rsidRPr="00FA1E34">
              <w:rPr>
                <w:rFonts w:cstheme="minorHAnsi"/>
              </w:rPr>
              <w:t xml:space="preserve"> David Goff</w:t>
            </w:r>
            <w:r w:rsidR="00D631C2">
              <w:rPr>
                <w:rFonts w:cstheme="minorHAnsi"/>
              </w:rPr>
              <w:t xml:space="preserve">, CFO </w:t>
            </w:r>
            <w:r w:rsidR="00614BA8">
              <w:rPr>
                <w:rFonts w:cstheme="minorHAnsi"/>
              </w:rPr>
              <w:t xml:space="preserve">for </w:t>
            </w:r>
            <w:r w:rsidR="00D631C2">
              <w:rPr>
                <w:rFonts w:cstheme="minorHAnsi"/>
              </w:rPr>
              <w:t xml:space="preserve">Jefferson Center </w:t>
            </w:r>
            <w:r w:rsidR="00614BA8">
              <w:rPr>
                <w:rFonts w:cstheme="minorHAnsi"/>
              </w:rPr>
              <w:t xml:space="preserve">for </w:t>
            </w:r>
            <w:r w:rsidR="00D631C2">
              <w:rPr>
                <w:rFonts w:cstheme="minorHAnsi"/>
              </w:rPr>
              <w:t>Mental Health</w:t>
            </w:r>
            <w:r w:rsidR="00D23896" w:rsidRPr="00FA1E34">
              <w:rPr>
                <w:rFonts w:cstheme="minorHAnsi"/>
              </w:rPr>
              <w:t>.</w:t>
            </w:r>
          </w:p>
          <w:p w:rsidR="00FA588D" w:rsidRPr="00FA588D" w:rsidRDefault="00FA588D" w:rsidP="00FA1E34">
            <w:pPr>
              <w:tabs>
                <w:tab w:val="right" w:pos="9990"/>
              </w:tabs>
              <w:ind w:right="-144"/>
              <w:rPr>
                <w:rFonts w:cstheme="minorHAnsi"/>
              </w:rPr>
            </w:pPr>
          </w:p>
        </w:tc>
      </w:tr>
      <w:tr w:rsidR="008C6446" w:rsidRPr="00B10B47" w:rsidTr="006C4233">
        <w:trPr>
          <w:trHeight w:val="521"/>
        </w:trPr>
        <w:tc>
          <w:tcPr>
            <w:tcW w:w="810" w:type="dxa"/>
            <w:vAlign w:val="center"/>
          </w:tcPr>
          <w:p w:rsidR="008C6446" w:rsidRPr="00641FF2" w:rsidRDefault="0066353C" w:rsidP="00C101A5">
            <w:pPr>
              <w:tabs>
                <w:tab w:val="right" w:pos="9990"/>
              </w:tabs>
              <w:ind w:right="-36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</w:t>
            </w:r>
            <w:r w:rsidR="008C6446" w:rsidRPr="00641FF2">
              <w:rPr>
                <w:rFonts w:cstheme="minorHAnsi"/>
              </w:rPr>
              <w:t>.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:rsidR="008C6446" w:rsidRDefault="00641FF2" w:rsidP="000E0E3F">
            <w:pPr>
              <w:tabs>
                <w:tab w:val="right" w:pos="9432"/>
              </w:tabs>
              <w:ind w:right="-144"/>
              <w:rPr>
                <w:rFonts w:cstheme="minorHAnsi"/>
              </w:rPr>
            </w:pPr>
            <w:r w:rsidRPr="00A13EF6">
              <w:rPr>
                <w:rFonts w:cstheme="minorHAnsi"/>
                <w:b/>
              </w:rPr>
              <w:t>Committee Reports</w:t>
            </w:r>
            <w:r w:rsidR="006F0D5B">
              <w:rPr>
                <w:rFonts w:cstheme="minorHAnsi"/>
                <w:b/>
              </w:rPr>
              <w:t xml:space="preserve"> </w:t>
            </w:r>
            <w:r w:rsidR="00D23896">
              <w:rPr>
                <w:rFonts w:cstheme="minorHAnsi"/>
              </w:rPr>
              <w:t>–</w:t>
            </w:r>
            <w:r w:rsidR="006F0D5B" w:rsidRPr="006F0D5B">
              <w:rPr>
                <w:rFonts w:cstheme="minorHAnsi"/>
              </w:rPr>
              <w:t xml:space="preserve"> </w:t>
            </w:r>
            <w:r w:rsidR="00D23896">
              <w:rPr>
                <w:rFonts w:cstheme="minorHAnsi"/>
              </w:rPr>
              <w:t>No Reports</w:t>
            </w:r>
          </w:p>
          <w:p w:rsidR="00D23896" w:rsidRDefault="00D23896" w:rsidP="000E0E3F">
            <w:pPr>
              <w:tabs>
                <w:tab w:val="right" w:pos="9432"/>
              </w:tabs>
              <w:ind w:right="-144"/>
              <w:rPr>
                <w:rFonts w:cstheme="minorHAnsi"/>
              </w:rPr>
            </w:pPr>
          </w:p>
          <w:p w:rsidR="006C4C4D" w:rsidRPr="00A13EF6" w:rsidRDefault="006C4C4D" w:rsidP="00F85659">
            <w:pPr>
              <w:tabs>
                <w:tab w:val="right" w:pos="9990"/>
              </w:tabs>
              <w:ind w:right="-144"/>
              <w:rPr>
                <w:rFonts w:cstheme="minorHAnsi"/>
              </w:rPr>
            </w:pPr>
          </w:p>
        </w:tc>
      </w:tr>
      <w:tr w:rsidR="008C6446" w:rsidRPr="00B10B47" w:rsidTr="006C4233">
        <w:trPr>
          <w:cantSplit/>
          <w:trHeight w:val="242"/>
        </w:trPr>
        <w:tc>
          <w:tcPr>
            <w:tcW w:w="810" w:type="dxa"/>
          </w:tcPr>
          <w:p w:rsidR="008C6446" w:rsidRPr="008822CF" w:rsidRDefault="0066353C" w:rsidP="0066353C">
            <w:pPr>
              <w:pStyle w:val="ListParagraph"/>
              <w:numPr>
                <w:ilvl w:val="0"/>
                <w:numId w:val="3"/>
              </w:numPr>
              <w:tabs>
                <w:tab w:val="left" w:pos="250"/>
                <w:tab w:val="right" w:pos="9990"/>
              </w:tabs>
              <w:ind w:left="0" w:right="-360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641FF2">
              <w:rPr>
                <w:rFonts w:cstheme="minorHAnsi"/>
              </w:rPr>
              <w:t>.</w:t>
            </w:r>
          </w:p>
        </w:tc>
        <w:tc>
          <w:tcPr>
            <w:tcW w:w="9630" w:type="dxa"/>
          </w:tcPr>
          <w:p w:rsidR="006419DA" w:rsidRDefault="006A7F4D" w:rsidP="006419DA">
            <w:pPr>
              <w:tabs>
                <w:tab w:val="right" w:pos="9990"/>
              </w:tabs>
              <w:ind w:right="-144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New Opportunities </w:t>
            </w:r>
            <w:r w:rsidRPr="006A7F4D">
              <w:rPr>
                <w:rFonts w:cstheme="minorHAnsi"/>
              </w:rPr>
              <w:t>(Steve</w:t>
            </w:r>
            <w:r>
              <w:rPr>
                <w:rFonts w:cstheme="minorHAnsi"/>
              </w:rPr>
              <w:t>)</w:t>
            </w:r>
          </w:p>
          <w:p w:rsidR="00F85659" w:rsidRPr="003D7BFD" w:rsidRDefault="00F85659" w:rsidP="006419DA">
            <w:pPr>
              <w:tabs>
                <w:tab w:val="right" w:pos="9990"/>
              </w:tabs>
              <w:ind w:right="-144"/>
              <w:rPr>
                <w:rFonts w:cstheme="minorHAnsi"/>
              </w:rPr>
            </w:pPr>
          </w:p>
          <w:p w:rsidR="00F85659" w:rsidRPr="00A13EF6" w:rsidRDefault="00F85659" w:rsidP="00F85659">
            <w:pPr>
              <w:tabs>
                <w:tab w:val="right" w:pos="9990"/>
              </w:tabs>
              <w:ind w:right="-144"/>
              <w:rPr>
                <w:rFonts w:cstheme="minorHAnsi"/>
                <w:b/>
              </w:rPr>
            </w:pPr>
            <w:r>
              <w:rPr>
                <w:rFonts w:cstheme="minorHAnsi"/>
              </w:rPr>
              <w:t>Jerelyn asked about the shower truck, Sandy, informed the Board that Rocky is putting together a proposal.  Sandy spoke with Mark Devon at the City of Arvada regarding the Homeless Navigation Regional Center which will be operating in 2025.</w:t>
            </w:r>
          </w:p>
          <w:p w:rsidR="005369DD" w:rsidRDefault="005369DD" w:rsidP="006F02B0">
            <w:pPr>
              <w:tabs>
                <w:tab w:val="right" w:pos="9990"/>
              </w:tabs>
              <w:ind w:right="-144"/>
              <w:rPr>
                <w:rFonts w:cstheme="minorHAnsi"/>
              </w:rPr>
            </w:pPr>
          </w:p>
          <w:p w:rsidR="00F85659" w:rsidRDefault="00F85659" w:rsidP="006F02B0">
            <w:pPr>
              <w:tabs>
                <w:tab w:val="right" w:pos="9990"/>
              </w:tabs>
              <w:ind w:right="-144"/>
              <w:rPr>
                <w:rFonts w:cstheme="minorHAnsi"/>
              </w:rPr>
            </w:pPr>
            <w:r>
              <w:rPr>
                <w:rFonts w:cstheme="minorHAnsi"/>
              </w:rPr>
              <w:t xml:space="preserve">Steve asked about the possibility of having out door cameras around the building.  Rocky has reached out to the City of Arvada.  </w:t>
            </w:r>
          </w:p>
          <w:p w:rsidR="006F02B0" w:rsidRPr="006F02B0" w:rsidRDefault="006F02B0" w:rsidP="006F0D5B">
            <w:pPr>
              <w:tabs>
                <w:tab w:val="right" w:pos="9990"/>
              </w:tabs>
              <w:ind w:right="-144"/>
              <w:rPr>
                <w:rFonts w:cstheme="minorHAnsi"/>
              </w:rPr>
            </w:pPr>
          </w:p>
        </w:tc>
      </w:tr>
      <w:tr w:rsidR="003D7BFD" w:rsidRPr="00B10B47" w:rsidTr="006C4233">
        <w:trPr>
          <w:cantSplit/>
          <w:trHeight w:val="242"/>
        </w:trPr>
        <w:tc>
          <w:tcPr>
            <w:tcW w:w="810" w:type="dxa"/>
          </w:tcPr>
          <w:p w:rsidR="003D7BFD" w:rsidRDefault="0066353C" w:rsidP="0066353C">
            <w:pPr>
              <w:pStyle w:val="ListParagraph"/>
              <w:numPr>
                <w:ilvl w:val="0"/>
                <w:numId w:val="3"/>
              </w:numPr>
              <w:tabs>
                <w:tab w:val="left" w:pos="250"/>
                <w:tab w:val="right" w:pos="9990"/>
              </w:tabs>
              <w:ind w:left="0" w:right="-360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6A7F4D">
              <w:rPr>
                <w:rFonts w:cstheme="minorHAnsi"/>
              </w:rPr>
              <w:t>.</w:t>
            </w:r>
          </w:p>
        </w:tc>
        <w:tc>
          <w:tcPr>
            <w:tcW w:w="9630" w:type="dxa"/>
          </w:tcPr>
          <w:p w:rsidR="003D7BFD" w:rsidRDefault="003D7BFD" w:rsidP="006419DA">
            <w:pPr>
              <w:tabs>
                <w:tab w:val="right" w:pos="9990"/>
              </w:tabs>
              <w:ind w:right="-14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Dates to Remember – Board Schedule</w:t>
            </w:r>
          </w:p>
          <w:p w:rsidR="006F02B0" w:rsidRDefault="006F02B0" w:rsidP="006F02B0">
            <w:pPr>
              <w:pStyle w:val="ListParagraph"/>
              <w:numPr>
                <w:ilvl w:val="0"/>
                <w:numId w:val="46"/>
              </w:numPr>
              <w:tabs>
                <w:tab w:val="right" w:pos="9990"/>
              </w:tabs>
              <w:ind w:right="-144"/>
              <w:rPr>
                <w:rFonts w:cstheme="minorHAnsi"/>
              </w:rPr>
            </w:pPr>
            <w:r w:rsidRPr="00216A60">
              <w:rPr>
                <w:rFonts w:cstheme="minorHAnsi"/>
              </w:rPr>
              <w:t>Next Board Meeting</w:t>
            </w:r>
            <w:r w:rsidR="004624D9">
              <w:rPr>
                <w:rFonts w:cstheme="minorHAnsi"/>
              </w:rPr>
              <w:t xml:space="preserve"> will be on</w:t>
            </w:r>
            <w:r w:rsidRPr="00216A60">
              <w:rPr>
                <w:rFonts w:cstheme="minorHAnsi"/>
              </w:rPr>
              <w:t xml:space="preserve"> </w:t>
            </w:r>
            <w:r w:rsidR="006A7F4D">
              <w:rPr>
                <w:rFonts w:cstheme="minorHAnsi"/>
              </w:rPr>
              <w:t>April 27, 2022</w:t>
            </w:r>
            <w:r w:rsidRPr="00216A60">
              <w:rPr>
                <w:rFonts w:cstheme="minorHAnsi"/>
              </w:rPr>
              <w:t xml:space="preserve"> via Zoom at 4:</w:t>
            </w:r>
            <w:r w:rsidR="00362DAF">
              <w:rPr>
                <w:rFonts w:cstheme="minorHAnsi"/>
              </w:rPr>
              <w:t>3</w:t>
            </w:r>
            <w:r w:rsidRPr="00216A60">
              <w:rPr>
                <w:rFonts w:cstheme="minorHAnsi"/>
              </w:rPr>
              <w:t xml:space="preserve">0 p.m.  </w:t>
            </w:r>
          </w:p>
          <w:p w:rsidR="003D7BFD" w:rsidRPr="003D0228" w:rsidRDefault="003D7BFD" w:rsidP="006419DA">
            <w:pPr>
              <w:tabs>
                <w:tab w:val="right" w:pos="9990"/>
              </w:tabs>
              <w:ind w:right="-144"/>
              <w:rPr>
                <w:rFonts w:cstheme="minorHAnsi"/>
              </w:rPr>
            </w:pPr>
          </w:p>
        </w:tc>
      </w:tr>
      <w:tr w:rsidR="009E7B5A" w:rsidRPr="00B10B47" w:rsidTr="006C4233">
        <w:trPr>
          <w:cantSplit/>
          <w:trHeight w:val="242"/>
        </w:trPr>
        <w:tc>
          <w:tcPr>
            <w:tcW w:w="810" w:type="dxa"/>
          </w:tcPr>
          <w:p w:rsidR="009E7B5A" w:rsidRPr="008822CF" w:rsidRDefault="006A7F4D" w:rsidP="006A7F4D">
            <w:pPr>
              <w:pStyle w:val="ListParagraph"/>
              <w:numPr>
                <w:ilvl w:val="0"/>
                <w:numId w:val="3"/>
              </w:numPr>
              <w:tabs>
                <w:tab w:val="left" w:pos="250"/>
                <w:tab w:val="right" w:pos="9990"/>
              </w:tabs>
              <w:ind w:left="0" w:right="-360"/>
              <w:rPr>
                <w:rFonts w:cstheme="minorHAnsi"/>
              </w:rPr>
            </w:pPr>
            <w:r>
              <w:rPr>
                <w:rFonts w:cstheme="minorHAnsi"/>
              </w:rPr>
              <w:t>I.</w:t>
            </w:r>
          </w:p>
        </w:tc>
        <w:tc>
          <w:tcPr>
            <w:tcW w:w="9630" w:type="dxa"/>
          </w:tcPr>
          <w:p w:rsidR="00FA588D" w:rsidRDefault="009E7B5A" w:rsidP="00FA588D">
            <w:pPr>
              <w:tabs>
                <w:tab w:val="right" w:pos="9990"/>
              </w:tabs>
              <w:ind w:right="-144"/>
              <w:rPr>
                <w:rFonts w:cstheme="minorHAnsi"/>
                <w:b/>
              </w:rPr>
            </w:pPr>
            <w:r w:rsidRPr="00216A60">
              <w:rPr>
                <w:rFonts w:cstheme="minorHAnsi"/>
                <w:b/>
              </w:rPr>
              <w:t>Adjourn</w:t>
            </w:r>
            <w:r w:rsidR="007037BD">
              <w:rPr>
                <w:rFonts w:cstheme="minorHAnsi"/>
                <w:b/>
              </w:rPr>
              <w:t xml:space="preserve"> </w:t>
            </w:r>
          </w:p>
          <w:p w:rsidR="00FA588D" w:rsidRDefault="00FA1E34" w:rsidP="007037BD">
            <w:pPr>
              <w:tabs>
                <w:tab w:val="right" w:pos="9990"/>
              </w:tabs>
              <w:ind w:right="-144"/>
              <w:rPr>
                <w:rFonts w:cstheme="minorHAnsi"/>
              </w:rPr>
            </w:pPr>
            <w:r>
              <w:rPr>
                <w:rFonts w:cstheme="minorHAnsi"/>
              </w:rPr>
              <w:t>Steve made a motion to adjourn the Board meeting at 5:42 p.m. and Jerelyn seconded.  The m</w:t>
            </w:r>
            <w:r w:rsidRPr="006C6256">
              <w:rPr>
                <w:rFonts w:cstheme="minorHAnsi"/>
              </w:rPr>
              <w:t>otion passed una</w:t>
            </w:r>
            <w:r>
              <w:rPr>
                <w:rFonts w:cstheme="minorHAnsi"/>
              </w:rPr>
              <w:t>ni</w:t>
            </w:r>
            <w:r w:rsidRPr="006C6256">
              <w:rPr>
                <w:rFonts w:cstheme="minorHAnsi"/>
              </w:rPr>
              <w:t>mously</w:t>
            </w:r>
            <w:r>
              <w:rPr>
                <w:rFonts w:cstheme="minorHAnsi"/>
              </w:rPr>
              <w:t>.</w:t>
            </w:r>
          </w:p>
          <w:p w:rsidR="005B5DDE" w:rsidRPr="00216A60" w:rsidRDefault="005B5DDE" w:rsidP="007037BD">
            <w:pPr>
              <w:tabs>
                <w:tab w:val="right" w:pos="9990"/>
              </w:tabs>
              <w:ind w:right="-144"/>
              <w:rPr>
                <w:rFonts w:cstheme="minorHAnsi"/>
              </w:rPr>
            </w:pPr>
          </w:p>
        </w:tc>
      </w:tr>
    </w:tbl>
    <w:p w:rsidR="009C14B6" w:rsidRDefault="009C14B6" w:rsidP="00CD0793">
      <w:pPr>
        <w:pStyle w:val="BodyA"/>
        <w:jc w:val="center"/>
        <w:rPr>
          <w:rFonts w:asciiTheme="minorHAnsi" w:hAnsiTheme="minorHAnsi" w:cs="Times New Roman"/>
          <w:color w:val="auto"/>
        </w:rPr>
      </w:pPr>
    </w:p>
    <w:p w:rsidR="009C14B6" w:rsidRDefault="009C14B6" w:rsidP="00CD0793">
      <w:pPr>
        <w:pStyle w:val="BodyA"/>
        <w:jc w:val="center"/>
        <w:rPr>
          <w:rFonts w:asciiTheme="minorHAnsi" w:hAnsiTheme="minorHAnsi" w:cs="Times New Roman"/>
          <w:color w:val="auto"/>
        </w:rPr>
      </w:pPr>
    </w:p>
    <w:p w:rsidR="00CD0793" w:rsidRPr="006A2870" w:rsidRDefault="00CD0793" w:rsidP="00CD0793">
      <w:pPr>
        <w:pStyle w:val="BodyA"/>
        <w:jc w:val="center"/>
        <w:rPr>
          <w:rFonts w:asciiTheme="minorHAnsi" w:eastAsia="Times New Roman" w:hAnsiTheme="minorHAnsi" w:cs="Times New Roman"/>
          <w:color w:val="auto"/>
        </w:rPr>
      </w:pPr>
      <w:r w:rsidRPr="006A2870">
        <w:rPr>
          <w:rFonts w:asciiTheme="minorHAnsi" w:hAnsiTheme="minorHAnsi" w:cs="Times New Roman"/>
          <w:color w:val="auto"/>
        </w:rPr>
        <w:t>Minutes submitted by</w:t>
      </w:r>
    </w:p>
    <w:p w:rsidR="00CD0793" w:rsidRDefault="00CD0793" w:rsidP="00CD0793">
      <w:pPr>
        <w:pStyle w:val="BodyA"/>
        <w:jc w:val="center"/>
        <w:rPr>
          <w:rFonts w:asciiTheme="minorHAnsi" w:hAnsiTheme="minorHAnsi" w:cs="Times New Roman"/>
          <w:color w:val="auto"/>
          <w:lang w:val="pt-PT"/>
        </w:rPr>
      </w:pPr>
      <w:r w:rsidRPr="006A2870">
        <w:rPr>
          <w:rFonts w:asciiTheme="minorHAnsi" w:hAnsiTheme="minorHAnsi" w:cs="Times New Roman"/>
          <w:color w:val="auto"/>
          <w:lang w:val="pt-PT"/>
        </w:rPr>
        <w:t>Bernadette Velasquez, Administrative Assistant</w:t>
      </w:r>
    </w:p>
    <w:p w:rsidR="0022664D" w:rsidRDefault="0022664D" w:rsidP="00CD0793">
      <w:pPr>
        <w:pStyle w:val="BodyA"/>
        <w:jc w:val="center"/>
        <w:rPr>
          <w:rFonts w:asciiTheme="minorHAnsi" w:hAnsiTheme="minorHAnsi" w:cs="Times New Roman"/>
          <w:color w:val="auto"/>
          <w:lang w:val="pt-PT"/>
        </w:rPr>
      </w:pPr>
    </w:p>
    <w:p w:rsidR="00A143DF" w:rsidRDefault="00A143DF" w:rsidP="00CD0793">
      <w:pPr>
        <w:pStyle w:val="BodyA"/>
        <w:jc w:val="center"/>
        <w:rPr>
          <w:rFonts w:asciiTheme="minorHAnsi" w:hAnsiTheme="minorHAnsi" w:cs="Times New Roman"/>
          <w:color w:val="auto"/>
          <w:lang w:val="pt-PT"/>
        </w:rPr>
      </w:pPr>
    </w:p>
    <w:p w:rsidR="00A858CE" w:rsidRDefault="00A858CE" w:rsidP="00CD0793">
      <w:pPr>
        <w:pStyle w:val="BodyA"/>
        <w:jc w:val="center"/>
        <w:rPr>
          <w:rFonts w:asciiTheme="minorHAnsi" w:hAnsiTheme="minorHAnsi" w:cs="Times New Roman"/>
          <w:color w:val="auto"/>
          <w:lang w:val="pt-PT"/>
        </w:rPr>
      </w:pPr>
    </w:p>
    <w:p w:rsidR="00B50A95" w:rsidRPr="006A2870" w:rsidRDefault="00B50A95" w:rsidP="00CD0793">
      <w:pPr>
        <w:pStyle w:val="BodyA"/>
        <w:jc w:val="center"/>
        <w:rPr>
          <w:rFonts w:asciiTheme="minorHAnsi" w:hAnsiTheme="minorHAnsi" w:cs="Times New Roman"/>
          <w:color w:val="auto"/>
          <w:lang w:val="pt-PT"/>
        </w:rPr>
      </w:pPr>
    </w:p>
    <w:p w:rsidR="00CD0793" w:rsidRDefault="00CD0793" w:rsidP="00CD0793">
      <w:pPr>
        <w:pStyle w:val="BodyA"/>
        <w:jc w:val="center"/>
        <w:rPr>
          <w:rFonts w:asciiTheme="minorHAnsi" w:eastAsia="Times New Roman" w:hAnsiTheme="minorHAnsi" w:cs="Times New Roman"/>
          <w:b/>
          <w:bCs/>
          <w:color w:val="auto"/>
        </w:rPr>
      </w:pPr>
    </w:p>
    <w:p w:rsidR="00EC7A06" w:rsidRPr="006A2870" w:rsidRDefault="00EC7A06" w:rsidP="00CD0793">
      <w:pPr>
        <w:pStyle w:val="BodyA"/>
        <w:jc w:val="center"/>
        <w:rPr>
          <w:rFonts w:asciiTheme="minorHAnsi" w:eastAsia="Times New Roman" w:hAnsiTheme="minorHAnsi" w:cs="Times New Roman"/>
          <w:b/>
          <w:bCs/>
          <w:color w:val="auto"/>
        </w:rPr>
      </w:pPr>
    </w:p>
    <w:p w:rsidR="00CD0793" w:rsidRPr="006A2870" w:rsidRDefault="00CD0793" w:rsidP="00CD0793">
      <w:pPr>
        <w:pStyle w:val="BodyA"/>
        <w:rPr>
          <w:rFonts w:asciiTheme="minorHAnsi" w:hAnsiTheme="minorHAnsi" w:cs="Times New Roman"/>
          <w:color w:val="auto"/>
        </w:rPr>
      </w:pPr>
      <w:r w:rsidRPr="006A2870">
        <w:rPr>
          <w:rFonts w:asciiTheme="minorHAnsi" w:hAnsiTheme="minorHAnsi" w:cs="Times New Roman"/>
          <w:color w:val="auto"/>
        </w:rPr>
        <w:t>_______________________________</w:t>
      </w:r>
      <w:r w:rsidR="0003555B" w:rsidRPr="006A2870">
        <w:rPr>
          <w:rFonts w:asciiTheme="minorHAnsi" w:hAnsiTheme="minorHAnsi" w:cs="Times New Roman"/>
          <w:color w:val="auto"/>
        </w:rPr>
        <w:t>_</w:t>
      </w:r>
      <w:r w:rsidRPr="006A2870">
        <w:rPr>
          <w:rFonts w:asciiTheme="minorHAnsi" w:hAnsiTheme="minorHAnsi" w:cs="Times New Roman"/>
          <w:color w:val="auto"/>
        </w:rPr>
        <w:t>__</w:t>
      </w:r>
      <w:r w:rsidR="0003555B" w:rsidRPr="006A2870">
        <w:rPr>
          <w:rFonts w:asciiTheme="minorHAnsi" w:hAnsiTheme="minorHAnsi" w:cs="Times New Roman"/>
          <w:color w:val="auto"/>
        </w:rPr>
        <w:t>_</w:t>
      </w:r>
      <w:r w:rsidR="00FD6B6C">
        <w:rPr>
          <w:rFonts w:asciiTheme="minorHAnsi" w:hAnsiTheme="minorHAnsi" w:cs="Times New Roman"/>
          <w:color w:val="auto"/>
        </w:rPr>
        <w:t>__</w:t>
      </w:r>
      <w:r w:rsidR="0003555B" w:rsidRPr="006A2870">
        <w:rPr>
          <w:rFonts w:asciiTheme="minorHAnsi" w:hAnsiTheme="minorHAnsi" w:cs="Times New Roman"/>
          <w:color w:val="auto"/>
        </w:rPr>
        <w:t>__</w:t>
      </w:r>
      <w:r w:rsidRPr="006A2870">
        <w:rPr>
          <w:rFonts w:asciiTheme="minorHAnsi" w:hAnsiTheme="minorHAnsi" w:cs="Times New Roman"/>
          <w:color w:val="auto"/>
        </w:rPr>
        <w:tab/>
      </w:r>
      <w:r w:rsidR="00AE6093" w:rsidRPr="006A2870">
        <w:rPr>
          <w:rFonts w:asciiTheme="minorHAnsi" w:hAnsiTheme="minorHAnsi" w:cs="Times New Roman"/>
          <w:color w:val="auto"/>
        </w:rPr>
        <w:tab/>
      </w:r>
      <w:r w:rsidRPr="006A2870">
        <w:rPr>
          <w:rFonts w:asciiTheme="minorHAnsi" w:hAnsiTheme="minorHAnsi" w:cs="Times New Roman"/>
          <w:color w:val="auto"/>
        </w:rPr>
        <w:t>_________________________</w:t>
      </w:r>
      <w:r w:rsidR="0003555B" w:rsidRPr="006A2870">
        <w:rPr>
          <w:rFonts w:asciiTheme="minorHAnsi" w:hAnsiTheme="minorHAnsi" w:cs="Times New Roman"/>
          <w:color w:val="auto"/>
        </w:rPr>
        <w:t>_____</w:t>
      </w:r>
      <w:r w:rsidRPr="006A2870">
        <w:rPr>
          <w:rFonts w:asciiTheme="minorHAnsi" w:hAnsiTheme="minorHAnsi" w:cs="Times New Roman"/>
          <w:color w:val="auto"/>
        </w:rPr>
        <w:t>____</w:t>
      </w:r>
      <w:r w:rsidR="0003555B" w:rsidRPr="006A2870">
        <w:rPr>
          <w:rFonts w:asciiTheme="minorHAnsi" w:hAnsiTheme="minorHAnsi" w:cs="Times New Roman"/>
          <w:color w:val="auto"/>
        </w:rPr>
        <w:t>_</w:t>
      </w:r>
      <w:r w:rsidR="00FD6B6C">
        <w:rPr>
          <w:rFonts w:asciiTheme="minorHAnsi" w:hAnsiTheme="minorHAnsi" w:cs="Times New Roman"/>
          <w:color w:val="auto"/>
        </w:rPr>
        <w:t>__</w:t>
      </w:r>
      <w:r w:rsidR="0003555B" w:rsidRPr="006A2870">
        <w:rPr>
          <w:rFonts w:asciiTheme="minorHAnsi" w:hAnsiTheme="minorHAnsi" w:cs="Times New Roman"/>
          <w:color w:val="auto"/>
        </w:rPr>
        <w:t>_</w:t>
      </w:r>
    </w:p>
    <w:p w:rsidR="00CD0793" w:rsidRDefault="00290759" w:rsidP="00CD0793">
      <w:pPr>
        <w:pStyle w:val="BodyA"/>
        <w:rPr>
          <w:rFonts w:asciiTheme="minorHAnsi" w:hAnsiTheme="minorHAnsi" w:cs="Times New Roman"/>
          <w:color w:val="auto"/>
          <w:lang w:val="da-DK"/>
        </w:rPr>
      </w:pPr>
      <w:r>
        <w:rPr>
          <w:rFonts w:asciiTheme="minorHAnsi" w:hAnsiTheme="minorHAnsi" w:cs="Times New Roman"/>
          <w:color w:val="auto"/>
          <w:lang w:val="da-DK"/>
        </w:rPr>
        <w:t>Steve Galbraith</w:t>
      </w:r>
      <w:r w:rsidR="00CD0793" w:rsidRPr="006A2870">
        <w:rPr>
          <w:rFonts w:asciiTheme="minorHAnsi" w:hAnsiTheme="minorHAnsi" w:cs="Times New Roman"/>
          <w:color w:val="auto"/>
          <w:lang w:val="da-DK"/>
        </w:rPr>
        <w:t xml:space="preserve">, </w:t>
      </w:r>
      <w:r w:rsidR="00454DAE">
        <w:rPr>
          <w:rFonts w:asciiTheme="minorHAnsi" w:hAnsiTheme="minorHAnsi" w:cs="Times New Roman"/>
          <w:color w:val="auto"/>
          <w:lang w:val="da-DK"/>
        </w:rPr>
        <w:t>Chair</w:t>
      </w:r>
      <w:r w:rsidR="00A85DD2" w:rsidRPr="006A2870">
        <w:rPr>
          <w:rFonts w:asciiTheme="minorHAnsi" w:hAnsiTheme="minorHAnsi" w:cs="Times New Roman"/>
          <w:color w:val="auto"/>
          <w:lang w:val="da-DK"/>
        </w:rPr>
        <w:t xml:space="preserve"> </w:t>
      </w:r>
      <w:r w:rsidR="00454DAE">
        <w:rPr>
          <w:rFonts w:asciiTheme="minorHAnsi" w:hAnsiTheme="minorHAnsi" w:cs="Times New Roman"/>
          <w:color w:val="auto"/>
          <w:lang w:val="da-DK"/>
        </w:rPr>
        <w:tab/>
      </w:r>
      <w:r w:rsidR="00CD0793" w:rsidRPr="006A2870">
        <w:rPr>
          <w:rFonts w:asciiTheme="minorHAnsi" w:hAnsiTheme="minorHAnsi" w:cs="Times New Roman"/>
          <w:color w:val="auto"/>
          <w:lang w:val="da-DK"/>
        </w:rPr>
        <w:tab/>
      </w:r>
      <w:r w:rsidR="00CD0793" w:rsidRPr="00150C80">
        <w:rPr>
          <w:rFonts w:asciiTheme="minorHAnsi" w:hAnsiTheme="minorHAnsi" w:cs="Times New Roman"/>
          <w:color w:val="auto"/>
          <w:lang w:val="da-DK"/>
        </w:rPr>
        <w:tab/>
      </w:r>
      <w:r w:rsidR="00CD0793" w:rsidRPr="00150C80">
        <w:rPr>
          <w:rFonts w:asciiTheme="minorHAnsi" w:hAnsiTheme="minorHAnsi" w:cs="Times New Roman"/>
          <w:color w:val="auto"/>
          <w:lang w:val="da-DK"/>
        </w:rPr>
        <w:tab/>
      </w:r>
      <w:r w:rsidR="00CD0793" w:rsidRPr="00150C80">
        <w:rPr>
          <w:rFonts w:asciiTheme="minorHAnsi" w:hAnsiTheme="minorHAnsi" w:cs="Times New Roman"/>
          <w:color w:val="auto"/>
          <w:lang w:val="da-DK"/>
        </w:rPr>
        <w:tab/>
      </w:r>
      <w:r w:rsidR="00EF1DF5">
        <w:rPr>
          <w:rFonts w:asciiTheme="minorHAnsi" w:hAnsiTheme="minorHAnsi" w:cs="Times New Roman"/>
          <w:color w:val="auto"/>
          <w:lang w:val="da-DK"/>
        </w:rPr>
        <w:t>Harriet Hall</w:t>
      </w:r>
      <w:r w:rsidR="00CD0793" w:rsidRPr="00150C80">
        <w:rPr>
          <w:rFonts w:asciiTheme="minorHAnsi" w:hAnsiTheme="minorHAnsi" w:cs="Times New Roman"/>
          <w:color w:val="auto"/>
          <w:lang w:val="da-DK"/>
        </w:rPr>
        <w:t>, Secretary</w:t>
      </w:r>
    </w:p>
    <w:p w:rsidR="00EC7A06" w:rsidRPr="00150C80" w:rsidRDefault="00EC7A06" w:rsidP="00CD0793">
      <w:pPr>
        <w:pStyle w:val="BodyA"/>
        <w:rPr>
          <w:rFonts w:asciiTheme="minorHAnsi" w:hAnsiTheme="minorHAnsi"/>
        </w:rPr>
      </w:pPr>
    </w:p>
    <w:sectPr w:rsidR="00EC7A06" w:rsidRPr="00150C80" w:rsidSect="00E13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90" w:right="990" w:bottom="810" w:left="1620" w:header="81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F5B" w:rsidRDefault="00292F5B" w:rsidP="00750079">
      <w:pPr>
        <w:spacing w:after="0" w:line="240" w:lineRule="auto"/>
      </w:pPr>
      <w:r>
        <w:separator/>
      </w:r>
    </w:p>
  </w:endnote>
  <w:endnote w:type="continuationSeparator" w:id="0">
    <w:p w:rsidR="00292F5B" w:rsidRDefault="00292F5B" w:rsidP="0075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610" w:rsidRDefault="003376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67F" w:rsidRDefault="0028467F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37610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533C44" w:rsidRDefault="00533C44" w:rsidP="00533C44">
    <w:pPr>
      <w:pStyle w:val="Footer"/>
      <w:tabs>
        <w:tab w:val="clear" w:pos="4680"/>
        <w:tab w:val="clear" w:pos="9360"/>
        <w:tab w:val="left" w:pos="15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610" w:rsidRDefault="003376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F5B" w:rsidRDefault="00292F5B" w:rsidP="00750079">
      <w:pPr>
        <w:spacing w:after="0" w:line="240" w:lineRule="auto"/>
      </w:pPr>
      <w:r>
        <w:separator/>
      </w:r>
    </w:p>
  </w:footnote>
  <w:footnote w:type="continuationSeparator" w:id="0">
    <w:p w:rsidR="00292F5B" w:rsidRDefault="00292F5B" w:rsidP="00750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610" w:rsidRDefault="003376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079" w:rsidRDefault="00611497" w:rsidP="00611497">
    <w:pPr>
      <w:pStyle w:val="CAHeader"/>
      <w:spacing w:after="0"/>
      <w:ind w:left="-630"/>
      <w:jc w:val="left"/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05F85B" wp14:editId="7A0678BE">
              <wp:simplePos x="0" y="0"/>
              <wp:positionH relativeFrom="column">
                <wp:posOffset>984926</wp:posOffset>
              </wp:positionH>
              <wp:positionV relativeFrom="paragraph">
                <wp:posOffset>-348980</wp:posOffset>
              </wp:positionV>
              <wp:extent cx="4991100" cy="2295728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91100" cy="22957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ED4" w:rsidRPr="0028467F" w:rsidRDefault="00C26ED4" w:rsidP="00C26E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28467F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COMMUNITY TABLE</w:t>
                          </w:r>
                        </w:p>
                        <w:p w:rsidR="00DF139E" w:rsidRPr="0028467F" w:rsidRDefault="00C26ED4" w:rsidP="00C26E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28467F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Board of Directors </w:t>
                          </w:r>
                        </w:p>
                        <w:p w:rsidR="00F355D1" w:rsidRPr="0028467F" w:rsidRDefault="00337610" w:rsidP="00C26E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Amended </w:t>
                          </w:r>
                          <w:bookmarkStart w:id="0" w:name="_GoBack"/>
                          <w:bookmarkEnd w:id="0"/>
                          <w:r w:rsidR="00DF139E" w:rsidRPr="0028467F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Meeting </w:t>
                          </w:r>
                          <w:r w:rsidR="00F355D1" w:rsidRPr="0028467F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Minutes</w:t>
                          </w:r>
                        </w:p>
                        <w:p w:rsidR="00DF139E" w:rsidRDefault="00DF139E" w:rsidP="00C26E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C26ED4" w:rsidRDefault="00A91276" w:rsidP="00C26E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February 23</w:t>
                          </w:r>
                          <w:r w:rsidR="00E03A09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, 202</w:t>
                          </w:r>
                          <w:r w:rsidR="00B25492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</w:t>
                          </w:r>
                        </w:p>
                        <w:p w:rsidR="004A0C31" w:rsidRDefault="00817F18" w:rsidP="002A5EA3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Community Table Community </w:t>
                          </w:r>
                          <w:r w:rsidR="004A0C31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via Zoom</w:t>
                          </w:r>
                        </w:p>
                        <w:p w:rsidR="004A0C31" w:rsidRDefault="004A0C31" w:rsidP="002A5EA3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:rsidR="002A5EA3" w:rsidRDefault="002A5EA3" w:rsidP="002A5EA3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1C686B">
                            <w:rPr>
                              <w:rFonts w:ascii="Calibri" w:hAnsi="Calibri" w:cs="Calibri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Mission Statement</w:t>
                          </w:r>
                        </w:p>
                        <w:p w:rsidR="002A5EA3" w:rsidRPr="001C686B" w:rsidRDefault="002A5EA3" w:rsidP="002A5EA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r w:rsidRPr="001C686B"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>A Community in which people have access to food and resources</w:t>
                          </w:r>
                        </w:p>
                        <w:p w:rsidR="002A5EA3" w:rsidRPr="006934F4" w:rsidRDefault="00AF071E" w:rsidP="002A5EA3">
                          <w:pPr>
                            <w:spacing w:after="0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>to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 xml:space="preserve"> foster self-sufficiency</w:t>
                          </w:r>
                        </w:p>
                        <w:p w:rsidR="007F4AD9" w:rsidRPr="00A37ED7" w:rsidRDefault="007F4AD9" w:rsidP="00C26E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C26ED4" w:rsidRPr="006934F4" w:rsidRDefault="00C26ED4" w:rsidP="00C26E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26ED4" w:rsidRPr="006934F4" w:rsidRDefault="00C26ED4" w:rsidP="00C26E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26ED4" w:rsidRPr="006934F4" w:rsidRDefault="00C26ED4" w:rsidP="00C26E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  <w:p w:rsidR="00C26ED4" w:rsidRPr="006934F4" w:rsidRDefault="00C26ED4" w:rsidP="00C26E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  <w:p w:rsidR="00C26ED4" w:rsidRPr="006934F4" w:rsidRDefault="00C26ED4" w:rsidP="00C26E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  <w:p w:rsidR="00C26ED4" w:rsidRPr="006934F4" w:rsidRDefault="00C26ED4" w:rsidP="00C26E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  <w:p w:rsidR="00C26ED4" w:rsidRPr="006934F4" w:rsidRDefault="00C26ED4" w:rsidP="00C26E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  <w:p w:rsidR="00C26ED4" w:rsidRPr="006934F4" w:rsidRDefault="00C26ED4" w:rsidP="00C26E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5F8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7.55pt;margin-top:-27.5pt;width:393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99QowIAAKUFAAAOAAAAZHJzL2Uyb0RvYy54bWysVG1vmzAQ/j5p/8Hyd8pLSQKopGpDmCZ1&#10;L1K7H+AYE6yBzWwnpJv233c2SUpbTZq28cHi7PNz99w9vqvrQ9eiPVOaS5Hj8CLAiAkqKy62Of7y&#10;UHoJRtoQUZFWCpbjR6bx9fLtm6uhz1gkG9lWTCEAETob+hw3xvSZ72vasI7oC9kzAYe1VB0xYKqt&#10;XykyAHrX+lEQzP1BqqpXkjKtYbcYD/HS4dc1o+ZTXWtmUJtjyM24Vbl1Y1d/eUWyrSJ9w+kxDfIX&#10;WXSECwh6hiqIIWin+CuojlMltazNBZWdL+uaU+Y4AJsweMHmviE9c1ygOLo/l0n/P1j6cf9ZIV7l&#10;+BIjQTpo0QM7GHQrDyiy1Rl6nYHTfQ9u5gDb0GXHVPd3kn7V4OJPfMYL2npvhg+yAjyyM9LdONSq&#10;szUC1ghgoB2P5xbYmBQ24zQNwwCOKJxFUTpbRIlNwyfZ6XqvtHnHZIfsT44V9NjBk/2dNqPrycVG&#10;E7LkbQv7JGvFsw3AHHcgOFy1ZzYN17YfaZCuk3USe3E0X3txUBTeTbmKvXkZLmbFZbFaFeFPGzeM&#10;s4ZXFRM2zElCYfxnLTqKeWz+WURatryycDYlrbabVavQnoCES/cdCzJx85+n4eoFXF5QCqM4uI1S&#10;r5wnCy8u45mXLoLEC8L0Np0HcRoX5XNKd1ywf6eEhhyns2g2yua33AL3veZGso4bGBIt73KcnJ1I&#10;1jBSrUXlWmsIb8f/SSls+k+lgHafGu0Ua0U6ytUcNgdAsTLeyOoRtKskKAtUCJMNfhqpvmM0wJTI&#10;sf62I4ph1L4X8AzTMI7tWJkaampspgYRFKByTI3CaDRWZhxGu17xbQOxxscl5A28mpo7PT/ldXxr&#10;MAscrePcssNmajuvp+m6/AUAAP//AwBQSwMEFAAGAAgAAAAhAPIvfM3gAAAACwEAAA8AAABkcnMv&#10;ZG93bnJldi54bWxMj8FOwzAQRO9I/IO1SNxaJ4VUaYhTFSQuSAi1cOjRiZc4Il6H2G0CX89yguPM&#10;Ps3OlNvZ9eKMY+g8KUiXCQikxpuOWgVvr4+LHESImozuPaGCLwywrS4vSl0YP9Eez4fYCg6hUGgF&#10;NsahkDI0Fp0OSz8g8e3dj05HlmMrzagnDne9XCXJWjrdEX+wesAHi83H4eQUdLlc1Z/58/H47e9f&#10;nnY2TkPcKHV9Ne/uQESc4x8Mv/W5OlTcqfYnMkH0rLMsZVTBIst4FBOb25SdWsFNss5AVqX8v6H6&#10;AQAA//8DAFBLAQItABQABgAIAAAAIQC2gziS/gAAAOEBAAATAAAAAAAAAAAAAAAAAAAAAABbQ29u&#10;dGVudF9UeXBlc10ueG1sUEsBAi0AFAAGAAgAAAAhADj9If/WAAAAlAEAAAsAAAAAAAAAAAAAAAAA&#10;LwEAAF9yZWxzLy5yZWxzUEsBAi0AFAAGAAgAAAAhABnr31CjAgAApQUAAA4AAAAAAAAAAAAAAAAA&#10;LgIAAGRycy9lMm9Eb2MueG1sUEsBAi0AFAAGAAgAAAAhAPIvfM3gAAAACwEAAA8AAAAAAAAAAAAA&#10;AAAA/QQAAGRycy9kb3ducmV2LnhtbFBLBQYAAAAABAAEAPMAAAAKBgAAAAA=&#10;" filled="f" stroked="f">
              <v:path arrowok="t"/>
              <v:textbox inset=",7.2pt,,7.2pt">
                <w:txbxContent>
                  <w:p w:rsidR="00C26ED4" w:rsidRPr="0028467F" w:rsidRDefault="00C26ED4" w:rsidP="00C26ED4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28467F">
                      <w:rPr>
                        <w:rFonts w:cs="Arial"/>
                        <w:b/>
                        <w:sz w:val="26"/>
                        <w:szCs w:val="26"/>
                      </w:rPr>
                      <w:t>COMMUNITY TABLE</w:t>
                    </w:r>
                  </w:p>
                  <w:p w:rsidR="00DF139E" w:rsidRPr="0028467F" w:rsidRDefault="00C26ED4" w:rsidP="00C26ED4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28467F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Board of Directors </w:t>
                    </w:r>
                  </w:p>
                  <w:p w:rsidR="00F355D1" w:rsidRPr="0028467F" w:rsidRDefault="00337610" w:rsidP="00C26ED4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 xml:space="preserve">Amended </w:t>
                    </w:r>
                    <w:bookmarkStart w:id="1" w:name="_GoBack"/>
                    <w:bookmarkEnd w:id="1"/>
                    <w:r w:rsidR="00DF139E" w:rsidRPr="0028467F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Meeting </w:t>
                    </w:r>
                    <w:r w:rsidR="00F355D1" w:rsidRPr="0028467F">
                      <w:rPr>
                        <w:rFonts w:cs="Arial"/>
                        <w:b/>
                        <w:sz w:val="26"/>
                        <w:szCs w:val="26"/>
                      </w:rPr>
                      <w:t>Minutes</w:t>
                    </w:r>
                  </w:p>
                  <w:p w:rsidR="00DF139E" w:rsidRDefault="00DF139E" w:rsidP="00C26ED4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4"/>
                        <w:szCs w:val="24"/>
                      </w:rPr>
                    </w:pPr>
                  </w:p>
                  <w:p w:rsidR="00C26ED4" w:rsidRDefault="00A91276" w:rsidP="00C26ED4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February 23</w:t>
                    </w:r>
                    <w:r w:rsidR="00E03A09">
                      <w:rPr>
                        <w:rFonts w:cs="Arial"/>
                        <w:b/>
                        <w:sz w:val="26"/>
                        <w:szCs w:val="26"/>
                      </w:rPr>
                      <w:t>, 202</w:t>
                    </w:r>
                    <w:r w:rsidR="00B25492">
                      <w:rPr>
                        <w:rFonts w:cs="Arial"/>
                        <w:b/>
                        <w:sz w:val="26"/>
                        <w:szCs w:val="26"/>
                      </w:rPr>
                      <w:t>2</w:t>
                    </w:r>
                  </w:p>
                  <w:p w:rsidR="004A0C31" w:rsidRDefault="00817F18" w:rsidP="002A5EA3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 xml:space="preserve">Community Table Community </w:t>
                    </w:r>
                    <w:r w:rsidR="004A0C31">
                      <w:rPr>
                        <w:rFonts w:cs="Arial"/>
                        <w:b/>
                        <w:sz w:val="26"/>
                        <w:szCs w:val="26"/>
                      </w:rPr>
                      <w:t>via Zoom</w:t>
                    </w:r>
                  </w:p>
                  <w:p w:rsidR="004A0C31" w:rsidRDefault="004A0C31" w:rsidP="002A5EA3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  <w:p w:rsidR="002A5EA3" w:rsidRDefault="002A5EA3" w:rsidP="002A5EA3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1C686B">
                      <w:rPr>
                        <w:rFonts w:ascii="Calibri" w:hAnsi="Calibri" w:cs="Calibri"/>
                        <w:b/>
                        <w:color w:val="000000" w:themeColor="text1"/>
                        <w:sz w:val="24"/>
                        <w:szCs w:val="24"/>
                      </w:rPr>
                      <w:t>Mission Statement</w:t>
                    </w:r>
                  </w:p>
                  <w:p w:rsidR="002A5EA3" w:rsidRPr="001C686B" w:rsidRDefault="002A5EA3" w:rsidP="002A5EA3">
                    <w:pPr>
                      <w:spacing w:after="0"/>
                      <w:jc w:val="center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1C686B">
                      <w:rPr>
                        <w:rFonts w:ascii="Calibri" w:hAnsi="Calibri" w:cs="Calibri"/>
                        <w:sz w:val="24"/>
                        <w:szCs w:val="24"/>
                      </w:rPr>
                      <w:t>A Community in which people have access to food and resources</w:t>
                    </w:r>
                  </w:p>
                  <w:p w:rsidR="002A5EA3" w:rsidRPr="006934F4" w:rsidRDefault="00AF071E" w:rsidP="002A5EA3">
                    <w:pPr>
                      <w:spacing w:after="0"/>
                      <w:jc w:val="center"/>
                      <w:rPr>
                        <w:rFonts w:cs="Arial"/>
                        <w:b/>
                      </w:rPr>
                    </w:pPr>
                    <w:proofErr w:type="gramStart"/>
                    <w:r>
                      <w:rPr>
                        <w:rFonts w:ascii="Calibri" w:hAnsi="Calibri" w:cs="Calibri"/>
                        <w:sz w:val="24"/>
                        <w:szCs w:val="24"/>
                      </w:rPr>
                      <w:t>to</w:t>
                    </w:r>
                    <w:proofErr w:type="gramEnd"/>
                    <w:r>
                      <w:rPr>
                        <w:rFonts w:ascii="Calibri" w:hAnsi="Calibri" w:cs="Calibri"/>
                        <w:sz w:val="24"/>
                        <w:szCs w:val="24"/>
                      </w:rPr>
                      <w:t xml:space="preserve"> foster self-sufficiency</w:t>
                    </w:r>
                  </w:p>
                  <w:p w:rsidR="007F4AD9" w:rsidRPr="00A37ED7" w:rsidRDefault="007F4AD9" w:rsidP="00C26ED4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4"/>
                        <w:szCs w:val="24"/>
                      </w:rPr>
                    </w:pPr>
                  </w:p>
                  <w:p w:rsidR="00C26ED4" w:rsidRPr="006934F4" w:rsidRDefault="00C26ED4" w:rsidP="00C26ED4">
                    <w:pPr>
                      <w:spacing w:after="0" w:line="240" w:lineRule="auto"/>
                      <w:jc w:val="center"/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26ED4" w:rsidRPr="006934F4" w:rsidRDefault="00C26ED4" w:rsidP="00C26ED4">
                    <w:pPr>
                      <w:spacing w:after="0" w:line="240" w:lineRule="auto"/>
                      <w:jc w:val="center"/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26ED4" w:rsidRPr="006934F4" w:rsidRDefault="00C26ED4" w:rsidP="00C26ED4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</w:rPr>
                    </w:pPr>
                  </w:p>
                  <w:p w:rsidR="00C26ED4" w:rsidRPr="006934F4" w:rsidRDefault="00C26ED4" w:rsidP="00C26ED4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</w:rPr>
                    </w:pPr>
                  </w:p>
                  <w:p w:rsidR="00C26ED4" w:rsidRPr="006934F4" w:rsidRDefault="00C26ED4" w:rsidP="00C26ED4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</w:rPr>
                    </w:pPr>
                  </w:p>
                  <w:p w:rsidR="00C26ED4" w:rsidRPr="006934F4" w:rsidRDefault="00C26ED4" w:rsidP="00C26ED4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</w:rPr>
                    </w:pPr>
                  </w:p>
                  <w:p w:rsidR="00C26ED4" w:rsidRPr="006934F4" w:rsidRDefault="00C26ED4" w:rsidP="00C26ED4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</w:rPr>
                    </w:pPr>
                  </w:p>
                  <w:p w:rsidR="00C26ED4" w:rsidRPr="006934F4" w:rsidRDefault="00C26ED4" w:rsidP="00C26ED4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D176F5">
      <w:rPr>
        <w:rFonts w:eastAsia="Arial" w:cs="Arial"/>
        <w:b w:val="0"/>
        <w:bCs/>
        <w:noProof/>
        <w:spacing w:val="1"/>
        <w:w w:val="99"/>
        <w:sz w:val="40"/>
        <w:szCs w:val="40"/>
      </w:rPr>
      <w:drawing>
        <wp:inline distT="0" distB="0" distL="0" distR="0" wp14:anchorId="193A84A8" wp14:editId="74FFEFB4">
          <wp:extent cx="1438275" cy="619125"/>
          <wp:effectExtent l="0" t="0" r="9525" b="9525"/>
          <wp:docPr id="5" name="Picture 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FA6F07-7961-6248-B39D-CB0FF664AB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" name="Picture 1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FA6F07-7961-6248-B39D-CB0FF664AB5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560" cy="647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223B" w:rsidRPr="0043223B">
      <w:rPr>
        <w:rFonts w:asciiTheme="minorHAnsi" w:eastAsiaTheme="minorHAnsi" w:hAnsiTheme="minorHAnsi" w:cstheme="minorBidi"/>
        <w:b w:val="0"/>
        <w:caps w:val="0"/>
        <w:noProof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610" w:rsidRDefault="003376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4921"/>
    <w:multiLevelType w:val="hybridMultilevel"/>
    <w:tmpl w:val="538A4E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EB2"/>
    <w:multiLevelType w:val="hybridMultilevel"/>
    <w:tmpl w:val="B5BA557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33D28"/>
    <w:multiLevelType w:val="hybridMultilevel"/>
    <w:tmpl w:val="8F567E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48A653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6727"/>
    <w:multiLevelType w:val="hybridMultilevel"/>
    <w:tmpl w:val="70AE29A6"/>
    <w:lvl w:ilvl="0" w:tplc="444EC004">
      <w:start w:val="1"/>
      <w:numFmt w:val="lowerRoman"/>
      <w:lvlText w:val="%1."/>
      <w:lvlJc w:val="left"/>
      <w:pPr>
        <w:ind w:left="1152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13A548AB"/>
    <w:multiLevelType w:val="hybridMultilevel"/>
    <w:tmpl w:val="3EB040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A30BB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33902"/>
    <w:multiLevelType w:val="hybridMultilevel"/>
    <w:tmpl w:val="EF68F7F8"/>
    <w:lvl w:ilvl="0" w:tplc="AE0ECB0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F2C88"/>
    <w:multiLevelType w:val="hybridMultilevel"/>
    <w:tmpl w:val="EAF2E788"/>
    <w:lvl w:ilvl="0" w:tplc="6CA08D02">
      <w:start w:val="1"/>
      <w:numFmt w:val="decimal"/>
      <w:lvlText w:val="%1."/>
      <w:lvlJc w:val="left"/>
      <w:pPr>
        <w:ind w:left="480" w:hanging="360"/>
      </w:pPr>
      <w:rPr>
        <w:rFonts w:asciiTheme="minorHAnsi" w:eastAsiaTheme="minorHAnsi" w:hAnsiTheme="minorHAnsi" w:cs="Arial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1B5411FE"/>
    <w:multiLevelType w:val="hybridMultilevel"/>
    <w:tmpl w:val="2DEAD7EA"/>
    <w:lvl w:ilvl="0" w:tplc="CD8ADCB2">
      <w:start w:val="1"/>
      <w:numFmt w:val="upperLetter"/>
      <w:lvlText w:val="%1."/>
      <w:lvlJc w:val="left"/>
      <w:pPr>
        <w:ind w:left="760" w:hanging="40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96EF0"/>
    <w:multiLevelType w:val="hybridMultilevel"/>
    <w:tmpl w:val="14E60056"/>
    <w:lvl w:ilvl="0" w:tplc="7488FDAA">
      <w:start w:val="1"/>
      <w:numFmt w:val="upperLetter"/>
      <w:lvlText w:val="%1."/>
      <w:lvlJc w:val="left"/>
      <w:pPr>
        <w:ind w:left="360" w:hanging="360"/>
      </w:pPr>
      <w:rPr>
        <w:rFonts w:hint="default"/>
        <w:spacing w:val="-3"/>
        <w:w w:val="100"/>
        <w:sz w:val="20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75407"/>
    <w:multiLevelType w:val="hybridMultilevel"/>
    <w:tmpl w:val="C0F035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C2CEB"/>
    <w:multiLevelType w:val="hybridMultilevel"/>
    <w:tmpl w:val="F09AE8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9434A"/>
    <w:multiLevelType w:val="hybridMultilevel"/>
    <w:tmpl w:val="63788E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58A6562"/>
    <w:multiLevelType w:val="hybridMultilevel"/>
    <w:tmpl w:val="5D6C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B371F"/>
    <w:multiLevelType w:val="hybridMultilevel"/>
    <w:tmpl w:val="BF107F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043B7"/>
    <w:multiLevelType w:val="hybridMultilevel"/>
    <w:tmpl w:val="26CC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D3578"/>
    <w:multiLevelType w:val="hybridMultilevel"/>
    <w:tmpl w:val="04988432"/>
    <w:lvl w:ilvl="0" w:tplc="43626FC2">
      <w:start w:val="1"/>
      <w:numFmt w:val="upperLetter"/>
      <w:lvlText w:val="%1."/>
      <w:lvlJc w:val="left"/>
      <w:pPr>
        <w:ind w:left="43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39983D31"/>
    <w:multiLevelType w:val="hybridMultilevel"/>
    <w:tmpl w:val="9D36A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442D6D"/>
    <w:multiLevelType w:val="hybridMultilevel"/>
    <w:tmpl w:val="1E9A41C2"/>
    <w:lvl w:ilvl="0" w:tplc="E89C3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D2067"/>
    <w:multiLevelType w:val="hybridMultilevel"/>
    <w:tmpl w:val="88583E60"/>
    <w:lvl w:ilvl="0" w:tplc="761800DA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43D0D9F"/>
    <w:multiLevelType w:val="hybridMultilevel"/>
    <w:tmpl w:val="0B368F2C"/>
    <w:lvl w:ilvl="0" w:tplc="9C560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91ECB"/>
    <w:multiLevelType w:val="hybridMultilevel"/>
    <w:tmpl w:val="586CAB26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1" w15:restartNumberingAfterBreak="0">
    <w:nsid w:val="4663197E"/>
    <w:multiLevelType w:val="hybridMultilevel"/>
    <w:tmpl w:val="8F9E0978"/>
    <w:lvl w:ilvl="0" w:tplc="B476CB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7396C"/>
    <w:multiLevelType w:val="hybridMultilevel"/>
    <w:tmpl w:val="9A2884BC"/>
    <w:lvl w:ilvl="0" w:tplc="96FCE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D6307"/>
    <w:multiLevelType w:val="hybridMultilevel"/>
    <w:tmpl w:val="50542EB0"/>
    <w:lvl w:ilvl="0" w:tplc="0728C948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4" w15:restartNumberingAfterBreak="0">
    <w:nsid w:val="4FEB2CAE"/>
    <w:multiLevelType w:val="hybridMultilevel"/>
    <w:tmpl w:val="B5D8D778"/>
    <w:lvl w:ilvl="0" w:tplc="D88ACCD6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7C61BD"/>
    <w:multiLevelType w:val="hybridMultilevel"/>
    <w:tmpl w:val="DBF034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FE723A"/>
    <w:multiLevelType w:val="hybridMultilevel"/>
    <w:tmpl w:val="D59EAC2C"/>
    <w:lvl w:ilvl="0" w:tplc="BE8A4CDC">
      <w:start w:val="1"/>
      <w:numFmt w:val="upperLetter"/>
      <w:lvlText w:val="%1."/>
      <w:lvlJc w:val="left"/>
      <w:pPr>
        <w:ind w:left="740" w:hanging="3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B7F0C"/>
    <w:multiLevelType w:val="hybridMultilevel"/>
    <w:tmpl w:val="287A4D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00C4C"/>
    <w:multiLevelType w:val="hybridMultilevel"/>
    <w:tmpl w:val="70AE29A6"/>
    <w:lvl w:ilvl="0" w:tplc="444EC004">
      <w:start w:val="1"/>
      <w:numFmt w:val="lowerRoman"/>
      <w:lvlText w:val="%1."/>
      <w:lvlJc w:val="left"/>
      <w:pPr>
        <w:ind w:left="1152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 w15:restartNumberingAfterBreak="0">
    <w:nsid w:val="59653E8E"/>
    <w:multiLevelType w:val="hybridMultilevel"/>
    <w:tmpl w:val="28801D74"/>
    <w:lvl w:ilvl="0" w:tplc="AA8A037C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pacing w:val="-3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0" w15:restartNumberingAfterBreak="0">
    <w:nsid w:val="59752D5D"/>
    <w:multiLevelType w:val="hybridMultilevel"/>
    <w:tmpl w:val="49521D1E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5A913469"/>
    <w:multiLevelType w:val="hybridMultilevel"/>
    <w:tmpl w:val="B060C44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9556EA"/>
    <w:multiLevelType w:val="hybridMultilevel"/>
    <w:tmpl w:val="D180C046"/>
    <w:lvl w:ilvl="0" w:tplc="C2C0F2FA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06CA6"/>
    <w:multiLevelType w:val="hybridMultilevel"/>
    <w:tmpl w:val="C728CF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DC48D1"/>
    <w:multiLevelType w:val="hybridMultilevel"/>
    <w:tmpl w:val="9CE81B1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674CE2"/>
    <w:multiLevelType w:val="hybridMultilevel"/>
    <w:tmpl w:val="7B1EBF9A"/>
    <w:lvl w:ilvl="0" w:tplc="39AE2C4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pacing w:val="-3"/>
        <w:w w:val="10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AF2155"/>
    <w:multiLevelType w:val="hybridMultilevel"/>
    <w:tmpl w:val="022A561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3808FE"/>
    <w:multiLevelType w:val="hybridMultilevel"/>
    <w:tmpl w:val="74EE338C"/>
    <w:lvl w:ilvl="0" w:tplc="0696E4FA">
      <w:start w:val="1"/>
      <w:numFmt w:val="lowerRoman"/>
      <w:lvlText w:val="%1."/>
      <w:lvlJc w:val="left"/>
      <w:pPr>
        <w:ind w:left="115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 w15:restartNumberingAfterBreak="0">
    <w:nsid w:val="6F765D35"/>
    <w:multiLevelType w:val="hybridMultilevel"/>
    <w:tmpl w:val="51EEAF78"/>
    <w:lvl w:ilvl="0" w:tplc="31F85BB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pacing w:val="-3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97F2E"/>
    <w:multiLevelType w:val="hybridMultilevel"/>
    <w:tmpl w:val="98E2AD0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B7178A"/>
    <w:multiLevelType w:val="hybridMultilevel"/>
    <w:tmpl w:val="D8D4B8E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8C3041"/>
    <w:multiLevelType w:val="hybridMultilevel"/>
    <w:tmpl w:val="C060CC62"/>
    <w:lvl w:ilvl="0" w:tplc="AA8A037C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pacing w:val="-3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7313D8"/>
    <w:multiLevelType w:val="hybridMultilevel"/>
    <w:tmpl w:val="DD5EDDA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9D5975"/>
    <w:multiLevelType w:val="hybridMultilevel"/>
    <w:tmpl w:val="D59EAC2C"/>
    <w:lvl w:ilvl="0" w:tplc="BE8A4CDC">
      <w:start w:val="1"/>
      <w:numFmt w:val="upperLetter"/>
      <w:lvlText w:val="%1."/>
      <w:lvlJc w:val="left"/>
      <w:pPr>
        <w:ind w:left="740" w:hanging="3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A4D16"/>
    <w:multiLevelType w:val="hybridMultilevel"/>
    <w:tmpl w:val="CF5A6164"/>
    <w:lvl w:ilvl="0" w:tplc="D646F24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816055"/>
    <w:multiLevelType w:val="hybridMultilevel"/>
    <w:tmpl w:val="47C23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9"/>
  </w:num>
  <w:num w:numId="3">
    <w:abstractNumId w:val="8"/>
  </w:num>
  <w:num w:numId="4">
    <w:abstractNumId w:val="4"/>
  </w:num>
  <w:num w:numId="5">
    <w:abstractNumId w:val="7"/>
  </w:num>
  <w:num w:numId="6">
    <w:abstractNumId w:val="30"/>
  </w:num>
  <w:num w:numId="7">
    <w:abstractNumId w:val="18"/>
  </w:num>
  <w:num w:numId="8">
    <w:abstractNumId w:val="22"/>
  </w:num>
  <w:num w:numId="9">
    <w:abstractNumId w:val="19"/>
  </w:num>
  <w:num w:numId="10">
    <w:abstractNumId w:val="23"/>
  </w:num>
  <w:num w:numId="11">
    <w:abstractNumId w:val="17"/>
  </w:num>
  <w:num w:numId="12">
    <w:abstractNumId w:val="6"/>
  </w:num>
  <w:num w:numId="13">
    <w:abstractNumId w:val="21"/>
  </w:num>
  <w:num w:numId="14">
    <w:abstractNumId w:val="11"/>
  </w:num>
  <w:num w:numId="15">
    <w:abstractNumId w:val="14"/>
  </w:num>
  <w:num w:numId="16">
    <w:abstractNumId w:val="20"/>
  </w:num>
  <w:num w:numId="17">
    <w:abstractNumId w:val="43"/>
  </w:num>
  <w:num w:numId="18">
    <w:abstractNumId w:val="26"/>
  </w:num>
  <w:num w:numId="19">
    <w:abstractNumId w:val="15"/>
  </w:num>
  <w:num w:numId="20">
    <w:abstractNumId w:val="37"/>
  </w:num>
  <w:num w:numId="21">
    <w:abstractNumId w:val="28"/>
  </w:num>
  <w:num w:numId="22">
    <w:abstractNumId w:val="3"/>
  </w:num>
  <w:num w:numId="23">
    <w:abstractNumId w:val="1"/>
  </w:num>
  <w:num w:numId="24">
    <w:abstractNumId w:val="2"/>
  </w:num>
  <w:num w:numId="25">
    <w:abstractNumId w:val="33"/>
  </w:num>
  <w:num w:numId="26">
    <w:abstractNumId w:val="5"/>
  </w:num>
  <w:num w:numId="27">
    <w:abstractNumId w:val="42"/>
  </w:num>
  <w:num w:numId="28">
    <w:abstractNumId w:val="27"/>
  </w:num>
  <w:num w:numId="29">
    <w:abstractNumId w:val="34"/>
  </w:num>
  <w:num w:numId="30">
    <w:abstractNumId w:val="35"/>
  </w:num>
  <w:num w:numId="31">
    <w:abstractNumId w:val="25"/>
  </w:num>
  <w:num w:numId="32">
    <w:abstractNumId w:val="10"/>
  </w:num>
  <w:num w:numId="33">
    <w:abstractNumId w:val="39"/>
  </w:num>
  <w:num w:numId="34">
    <w:abstractNumId w:val="13"/>
  </w:num>
  <w:num w:numId="35">
    <w:abstractNumId w:val="31"/>
  </w:num>
  <w:num w:numId="36">
    <w:abstractNumId w:val="41"/>
  </w:num>
  <w:num w:numId="37">
    <w:abstractNumId w:val="44"/>
  </w:num>
  <w:num w:numId="38">
    <w:abstractNumId w:val="9"/>
  </w:num>
  <w:num w:numId="39">
    <w:abstractNumId w:val="0"/>
  </w:num>
  <w:num w:numId="40">
    <w:abstractNumId w:val="24"/>
  </w:num>
  <w:num w:numId="41">
    <w:abstractNumId w:val="40"/>
  </w:num>
  <w:num w:numId="42">
    <w:abstractNumId w:val="38"/>
  </w:num>
  <w:num w:numId="43">
    <w:abstractNumId w:val="12"/>
  </w:num>
  <w:num w:numId="44">
    <w:abstractNumId w:val="36"/>
  </w:num>
  <w:num w:numId="45">
    <w:abstractNumId w:val="32"/>
  </w:num>
  <w:num w:numId="46">
    <w:abstractNumId w:val="16"/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79"/>
    <w:rsid w:val="00000E4E"/>
    <w:rsid w:val="00001CF6"/>
    <w:rsid w:val="00002BD6"/>
    <w:rsid w:val="00002D0F"/>
    <w:rsid w:val="00004322"/>
    <w:rsid w:val="0000468E"/>
    <w:rsid w:val="00004BC4"/>
    <w:rsid w:val="0000678B"/>
    <w:rsid w:val="00006F90"/>
    <w:rsid w:val="00007322"/>
    <w:rsid w:val="00010C69"/>
    <w:rsid w:val="000130AA"/>
    <w:rsid w:val="00013F0D"/>
    <w:rsid w:val="00014CA5"/>
    <w:rsid w:val="00014E65"/>
    <w:rsid w:val="00015728"/>
    <w:rsid w:val="00015C86"/>
    <w:rsid w:val="000200D9"/>
    <w:rsid w:val="00021232"/>
    <w:rsid w:val="00021D8F"/>
    <w:rsid w:val="000223B8"/>
    <w:rsid w:val="00022402"/>
    <w:rsid w:val="00022BF8"/>
    <w:rsid w:val="00023F5D"/>
    <w:rsid w:val="00024526"/>
    <w:rsid w:val="00025109"/>
    <w:rsid w:val="00026E85"/>
    <w:rsid w:val="000322DF"/>
    <w:rsid w:val="00032E82"/>
    <w:rsid w:val="000346FA"/>
    <w:rsid w:val="0003555B"/>
    <w:rsid w:val="0003600F"/>
    <w:rsid w:val="00036416"/>
    <w:rsid w:val="00036CDA"/>
    <w:rsid w:val="00036D64"/>
    <w:rsid w:val="000373A4"/>
    <w:rsid w:val="000400D9"/>
    <w:rsid w:val="0004054C"/>
    <w:rsid w:val="0004059D"/>
    <w:rsid w:val="00042AF1"/>
    <w:rsid w:val="00046691"/>
    <w:rsid w:val="0004677B"/>
    <w:rsid w:val="00047C17"/>
    <w:rsid w:val="000500D5"/>
    <w:rsid w:val="00050284"/>
    <w:rsid w:val="00050DB6"/>
    <w:rsid w:val="000530BC"/>
    <w:rsid w:val="00053380"/>
    <w:rsid w:val="00053427"/>
    <w:rsid w:val="00053F8E"/>
    <w:rsid w:val="00055D06"/>
    <w:rsid w:val="00057313"/>
    <w:rsid w:val="000602C3"/>
    <w:rsid w:val="00060335"/>
    <w:rsid w:val="00060724"/>
    <w:rsid w:val="00060830"/>
    <w:rsid w:val="000610E8"/>
    <w:rsid w:val="000624E4"/>
    <w:rsid w:val="00063510"/>
    <w:rsid w:val="000635AB"/>
    <w:rsid w:val="00064114"/>
    <w:rsid w:val="00064EA3"/>
    <w:rsid w:val="00065095"/>
    <w:rsid w:val="00067504"/>
    <w:rsid w:val="00070879"/>
    <w:rsid w:val="000708B5"/>
    <w:rsid w:val="000708EE"/>
    <w:rsid w:val="00071178"/>
    <w:rsid w:val="00071330"/>
    <w:rsid w:val="000718FE"/>
    <w:rsid w:val="0007274F"/>
    <w:rsid w:val="00072C92"/>
    <w:rsid w:val="00073689"/>
    <w:rsid w:val="00073C5D"/>
    <w:rsid w:val="00073F12"/>
    <w:rsid w:val="00074391"/>
    <w:rsid w:val="00075446"/>
    <w:rsid w:val="00080CDF"/>
    <w:rsid w:val="00081B60"/>
    <w:rsid w:val="00083F0D"/>
    <w:rsid w:val="000855F4"/>
    <w:rsid w:val="000875EC"/>
    <w:rsid w:val="00087E4A"/>
    <w:rsid w:val="00090F30"/>
    <w:rsid w:val="00091D2E"/>
    <w:rsid w:val="00096E9A"/>
    <w:rsid w:val="0009726B"/>
    <w:rsid w:val="000A0DD5"/>
    <w:rsid w:val="000A10F4"/>
    <w:rsid w:val="000A13A1"/>
    <w:rsid w:val="000A2073"/>
    <w:rsid w:val="000A21E9"/>
    <w:rsid w:val="000A29BF"/>
    <w:rsid w:val="000A2BB2"/>
    <w:rsid w:val="000A2EDB"/>
    <w:rsid w:val="000A3CE0"/>
    <w:rsid w:val="000A43E4"/>
    <w:rsid w:val="000A46DA"/>
    <w:rsid w:val="000A5BAE"/>
    <w:rsid w:val="000A5CB9"/>
    <w:rsid w:val="000A6205"/>
    <w:rsid w:val="000A6BC0"/>
    <w:rsid w:val="000A75A1"/>
    <w:rsid w:val="000A7B13"/>
    <w:rsid w:val="000A7C64"/>
    <w:rsid w:val="000B26B2"/>
    <w:rsid w:val="000B3D6D"/>
    <w:rsid w:val="000B3FEF"/>
    <w:rsid w:val="000B4809"/>
    <w:rsid w:val="000B574E"/>
    <w:rsid w:val="000B5C61"/>
    <w:rsid w:val="000B6B8C"/>
    <w:rsid w:val="000B752C"/>
    <w:rsid w:val="000B77D8"/>
    <w:rsid w:val="000C008D"/>
    <w:rsid w:val="000C18C0"/>
    <w:rsid w:val="000C1DA8"/>
    <w:rsid w:val="000C2D52"/>
    <w:rsid w:val="000C3F8A"/>
    <w:rsid w:val="000C4263"/>
    <w:rsid w:val="000C45E9"/>
    <w:rsid w:val="000C4D7F"/>
    <w:rsid w:val="000C648C"/>
    <w:rsid w:val="000C6E89"/>
    <w:rsid w:val="000D07E4"/>
    <w:rsid w:val="000D18A0"/>
    <w:rsid w:val="000D358C"/>
    <w:rsid w:val="000D404C"/>
    <w:rsid w:val="000D455B"/>
    <w:rsid w:val="000D4C85"/>
    <w:rsid w:val="000D5316"/>
    <w:rsid w:val="000D5989"/>
    <w:rsid w:val="000D5993"/>
    <w:rsid w:val="000E0E3F"/>
    <w:rsid w:val="000E295C"/>
    <w:rsid w:val="000E35E7"/>
    <w:rsid w:val="000E3B3E"/>
    <w:rsid w:val="000E4EE0"/>
    <w:rsid w:val="000E57DC"/>
    <w:rsid w:val="000F0004"/>
    <w:rsid w:val="000F02AC"/>
    <w:rsid w:val="000F19F2"/>
    <w:rsid w:val="000F2DBE"/>
    <w:rsid w:val="000F3F85"/>
    <w:rsid w:val="000F4B50"/>
    <w:rsid w:val="000F6A9F"/>
    <w:rsid w:val="000F7183"/>
    <w:rsid w:val="001009C7"/>
    <w:rsid w:val="00100D58"/>
    <w:rsid w:val="00101F48"/>
    <w:rsid w:val="00102356"/>
    <w:rsid w:val="001036D9"/>
    <w:rsid w:val="001045CA"/>
    <w:rsid w:val="00105912"/>
    <w:rsid w:val="001103FB"/>
    <w:rsid w:val="0011147B"/>
    <w:rsid w:val="00112D2F"/>
    <w:rsid w:val="00114940"/>
    <w:rsid w:val="001213DC"/>
    <w:rsid w:val="00123035"/>
    <w:rsid w:val="00130885"/>
    <w:rsid w:val="00131137"/>
    <w:rsid w:val="001317CD"/>
    <w:rsid w:val="00131914"/>
    <w:rsid w:val="001320DE"/>
    <w:rsid w:val="001331B1"/>
    <w:rsid w:val="00136275"/>
    <w:rsid w:val="001364ED"/>
    <w:rsid w:val="00136FB9"/>
    <w:rsid w:val="00140426"/>
    <w:rsid w:val="0014084E"/>
    <w:rsid w:val="0014152C"/>
    <w:rsid w:val="001429A8"/>
    <w:rsid w:val="00143291"/>
    <w:rsid w:val="00143D26"/>
    <w:rsid w:val="0014647F"/>
    <w:rsid w:val="001507A7"/>
    <w:rsid w:val="00150C80"/>
    <w:rsid w:val="00150D5C"/>
    <w:rsid w:val="00152D7C"/>
    <w:rsid w:val="001531D5"/>
    <w:rsid w:val="0015437B"/>
    <w:rsid w:val="0015551D"/>
    <w:rsid w:val="00155D26"/>
    <w:rsid w:val="0015798B"/>
    <w:rsid w:val="00157A8A"/>
    <w:rsid w:val="00160AF7"/>
    <w:rsid w:val="001612D6"/>
    <w:rsid w:val="00161954"/>
    <w:rsid w:val="0016236F"/>
    <w:rsid w:val="001658B0"/>
    <w:rsid w:val="001662A4"/>
    <w:rsid w:val="00166EAF"/>
    <w:rsid w:val="00166EDF"/>
    <w:rsid w:val="0017071A"/>
    <w:rsid w:val="0017342A"/>
    <w:rsid w:val="00173EA6"/>
    <w:rsid w:val="0017473F"/>
    <w:rsid w:val="00175CA0"/>
    <w:rsid w:val="00176C52"/>
    <w:rsid w:val="00176E06"/>
    <w:rsid w:val="0018032B"/>
    <w:rsid w:val="0018040C"/>
    <w:rsid w:val="001806AB"/>
    <w:rsid w:val="00180716"/>
    <w:rsid w:val="00180E96"/>
    <w:rsid w:val="00181874"/>
    <w:rsid w:val="001848DA"/>
    <w:rsid w:val="00184BA8"/>
    <w:rsid w:val="00184BB3"/>
    <w:rsid w:val="00185B7E"/>
    <w:rsid w:val="00186376"/>
    <w:rsid w:val="00186C2C"/>
    <w:rsid w:val="00186EE6"/>
    <w:rsid w:val="00187655"/>
    <w:rsid w:val="00190A81"/>
    <w:rsid w:val="001910E9"/>
    <w:rsid w:val="00193DAA"/>
    <w:rsid w:val="00195E79"/>
    <w:rsid w:val="00196132"/>
    <w:rsid w:val="00197EF2"/>
    <w:rsid w:val="001A028D"/>
    <w:rsid w:val="001A1DB8"/>
    <w:rsid w:val="001A211C"/>
    <w:rsid w:val="001A3C18"/>
    <w:rsid w:val="001A6577"/>
    <w:rsid w:val="001A7DB9"/>
    <w:rsid w:val="001B03DB"/>
    <w:rsid w:val="001B08B3"/>
    <w:rsid w:val="001B0B4C"/>
    <w:rsid w:val="001B0F14"/>
    <w:rsid w:val="001B14F3"/>
    <w:rsid w:val="001B22E2"/>
    <w:rsid w:val="001B24B6"/>
    <w:rsid w:val="001B391A"/>
    <w:rsid w:val="001B67BF"/>
    <w:rsid w:val="001B6FA8"/>
    <w:rsid w:val="001B7205"/>
    <w:rsid w:val="001B794D"/>
    <w:rsid w:val="001B7EB4"/>
    <w:rsid w:val="001C0F09"/>
    <w:rsid w:val="001C12DD"/>
    <w:rsid w:val="001C2313"/>
    <w:rsid w:val="001C2391"/>
    <w:rsid w:val="001C2F6D"/>
    <w:rsid w:val="001C3EEA"/>
    <w:rsid w:val="001C4D1A"/>
    <w:rsid w:val="001C69E2"/>
    <w:rsid w:val="001C71CB"/>
    <w:rsid w:val="001C7C3E"/>
    <w:rsid w:val="001D2927"/>
    <w:rsid w:val="001D30D7"/>
    <w:rsid w:val="001D363E"/>
    <w:rsid w:val="001D36FA"/>
    <w:rsid w:val="001D4DCC"/>
    <w:rsid w:val="001D6027"/>
    <w:rsid w:val="001D78BF"/>
    <w:rsid w:val="001E0E92"/>
    <w:rsid w:val="001E0EA3"/>
    <w:rsid w:val="001E1BCD"/>
    <w:rsid w:val="001E2972"/>
    <w:rsid w:val="001E2A43"/>
    <w:rsid w:val="001E3D6E"/>
    <w:rsid w:val="001E41D6"/>
    <w:rsid w:val="001E5799"/>
    <w:rsid w:val="001E5C6E"/>
    <w:rsid w:val="001E767B"/>
    <w:rsid w:val="001E7D1D"/>
    <w:rsid w:val="001F169B"/>
    <w:rsid w:val="001F4141"/>
    <w:rsid w:val="001F52DE"/>
    <w:rsid w:val="001F66DB"/>
    <w:rsid w:val="0020000E"/>
    <w:rsid w:val="00200B1B"/>
    <w:rsid w:val="00201307"/>
    <w:rsid w:val="00201812"/>
    <w:rsid w:val="002036B4"/>
    <w:rsid w:val="00203D9C"/>
    <w:rsid w:val="0020462B"/>
    <w:rsid w:val="002051B6"/>
    <w:rsid w:val="0020701E"/>
    <w:rsid w:val="002071F2"/>
    <w:rsid w:val="00210AA8"/>
    <w:rsid w:val="00211F62"/>
    <w:rsid w:val="00212A1A"/>
    <w:rsid w:val="00213E18"/>
    <w:rsid w:val="002146A4"/>
    <w:rsid w:val="00215E11"/>
    <w:rsid w:val="00216658"/>
    <w:rsid w:val="0021694F"/>
    <w:rsid w:val="00216A60"/>
    <w:rsid w:val="00217456"/>
    <w:rsid w:val="0022205E"/>
    <w:rsid w:val="00222428"/>
    <w:rsid w:val="002226DF"/>
    <w:rsid w:val="002229B6"/>
    <w:rsid w:val="00222FAC"/>
    <w:rsid w:val="00223CC8"/>
    <w:rsid w:val="002246C1"/>
    <w:rsid w:val="00224938"/>
    <w:rsid w:val="00224DE8"/>
    <w:rsid w:val="002258B5"/>
    <w:rsid w:val="00225DDB"/>
    <w:rsid w:val="0022664D"/>
    <w:rsid w:val="0022719D"/>
    <w:rsid w:val="00231166"/>
    <w:rsid w:val="00231BD7"/>
    <w:rsid w:val="0023327A"/>
    <w:rsid w:val="00233A54"/>
    <w:rsid w:val="00234660"/>
    <w:rsid w:val="0023553F"/>
    <w:rsid w:val="002356E3"/>
    <w:rsid w:val="00235725"/>
    <w:rsid w:val="002365FF"/>
    <w:rsid w:val="00237AF5"/>
    <w:rsid w:val="00240057"/>
    <w:rsid w:val="00240138"/>
    <w:rsid w:val="00240E3B"/>
    <w:rsid w:val="002413F2"/>
    <w:rsid w:val="00242C7F"/>
    <w:rsid w:val="00243284"/>
    <w:rsid w:val="002439CC"/>
    <w:rsid w:val="0024432F"/>
    <w:rsid w:val="00244BB5"/>
    <w:rsid w:val="00245241"/>
    <w:rsid w:val="00245E94"/>
    <w:rsid w:val="00246FB0"/>
    <w:rsid w:val="00247166"/>
    <w:rsid w:val="00247CA4"/>
    <w:rsid w:val="00251B1E"/>
    <w:rsid w:val="0025360B"/>
    <w:rsid w:val="00253C23"/>
    <w:rsid w:val="0025507E"/>
    <w:rsid w:val="002555E2"/>
    <w:rsid w:val="002564F8"/>
    <w:rsid w:val="00260833"/>
    <w:rsid w:val="00261DA9"/>
    <w:rsid w:val="00262443"/>
    <w:rsid w:val="00262B86"/>
    <w:rsid w:val="002637E3"/>
    <w:rsid w:val="00266687"/>
    <w:rsid w:val="00270C11"/>
    <w:rsid w:val="00270E28"/>
    <w:rsid w:val="00272A01"/>
    <w:rsid w:val="00272A63"/>
    <w:rsid w:val="00272DD4"/>
    <w:rsid w:val="00274727"/>
    <w:rsid w:val="00275EDD"/>
    <w:rsid w:val="002760EE"/>
    <w:rsid w:val="00277F5F"/>
    <w:rsid w:val="0028006C"/>
    <w:rsid w:val="00281349"/>
    <w:rsid w:val="00282124"/>
    <w:rsid w:val="00282A0C"/>
    <w:rsid w:val="00283024"/>
    <w:rsid w:val="0028327A"/>
    <w:rsid w:val="00284489"/>
    <w:rsid w:val="0028467F"/>
    <w:rsid w:val="0028508E"/>
    <w:rsid w:val="002855AD"/>
    <w:rsid w:val="00285BCB"/>
    <w:rsid w:val="00290529"/>
    <w:rsid w:val="00290759"/>
    <w:rsid w:val="00290F48"/>
    <w:rsid w:val="00292F5B"/>
    <w:rsid w:val="00293FA7"/>
    <w:rsid w:val="00295A49"/>
    <w:rsid w:val="002968DD"/>
    <w:rsid w:val="002A089F"/>
    <w:rsid w:val="002A119D"/>
    <w:rsid w:val="002A1555"/>
    <w:rsid w:val="002A2D0C"/>
    <w:rsid w:val="002A4F41"/>
    <w:rsid w:val="002A5EA3"/>
    <w:rsid w:val="002B0075"/>
    <w:rsid w:val="002B2132"/>
    <w:rsid w:val="002B22E6"/>
    <w:rsid w:val="002B3156"/>
    <w:rsid w:val="002B4927"/>
    <w:rsid w:val="002B67D4"/>
    <w:rsid w:val="002B7333"/>
    <w:rsid w:val="002C01DC"/>
    <w:rsid w:val="002C0EAE"/>
    <w:rsid w:val="002C1FD4"/>
    <w:rsid w:val="002C305F"/>
    <w:rsid w:val="002C45A2"/>
    <w:rsid w:val="002C5016"/>
    <w:rsid w:val="002C5753"/>
    <w:rsid w:val="002C5B1F"/>
    <w:rsid w:val="002C7657"/>
    <w:rsid w:val="002C7A26"/>
    <w:rsid w:val="002D197A"/>
    <w:rsid w:val="002D1E90"/>
    <w:rsid w:val="002D351F"/>
    <w:rsid w:val="002D3EBF"/>
    <w:rsid w:val="002D5294"/>
    <w:rsid w:val="002D5A6E"/>
    <w:rsid w:val="002D66B7"/>
    <w:rsid w:val="002E0B39"/>
    <w:rsid w:val="002E136A"/>
    <w:rsid w:val="002E3963"/>
    <w:rsid w:val="002E3D95"/>
    <w:rsid w:val="002E3E92"/>
    <w:rsid w:val="002E4E8A"/>
    <w:rsid w:val="002E7CA1"/>
    <w:rsid w:val="002E7D37"/>
    <w:rsid w:val="002E7FB0"/>
    <w:rsid w:val="002E7FFC"/>
    <w:rsid w:val="002F148E"/>
    <w:rsid w:val="002F2558"/>
    <w:rsid w:val="002F320E"/>
    <w:rsid w:val="002F39B0"/>
    <w:rsid w:val="002F55F7"/>
    <w:rsid w:val="002F5FA5"/>
    <w:rsid w:val="002F7C0E"/>
    <w:rsid w:val="003020FF"/>
    <w:rsid w:val="0030246A"/>
    <w:rsid w:val="00302868"/>
    <w:rsid w:val="00302F51"/>
    <w:rsid w:val="00303528"/>
    <w:rsid w:val="00303680"/>
    <w:rsid w:val="00303BBF"/>
    <w:rsid w:val="00306546"/>
    <w:rsid w:val="00307A86"/>
    <w:rsid w:val="00307FE1"/>
    <w:rsid w:val="003101C3"/>
    <w:rsid w:val="003104D1"/>
    <w:rsid w:val="003107AB"/>
    <w:rsid w:val="0031241C"/>
    <w:rsid w:val="00313078"/>
    <w:rsid w:val="00313A1E"/>
    <w:rsid w:val="00314222"/>
    <w:rsid w:val="00314A32"/>
    <w:rsid w:val="003155B2"/>
    <w:rsid w:val="00316C9D"/>
    <w:rsid w:val="0032193C"/>
    <w:rsid w:val="003222D8"/>
    <w:rsid w:val="00322EC4"/>
    <w:rsid w:val="00323296"/>
    <w:rsid w:val="003234FB"/>
    <w:rsid w:val="00326B4F"/>
    <w:rsid w:val="0032714C"/>
    <w:rsid w:val="00330A0B"/>
    <w:rsid w:val="00331C52"/>
    <w:rsid w:val="00332396"/>
    <w:rsid w:val="003332A1"/>
    <w:rsid w:val="00333807"/>
    <w:rsid w:val="00333A2D"/>
    <w:rsid w:val="00333CA7"/>
    <w:rsid w:val="00333ED1"/>
    <w:rsid w:val="00333FBE"/>
    <w:rsid w:val="0033404A"/>
    <w:rsid w:val="003358CD"/>
    <w:rsid w:val="00335B07"/>
    <w:rsid w:val="0033708F"/>
    <w:rsid w:val="00337610"/>
    <w:rsid w:val="00337A99"/>
    <w:rsid w:val="00337FDC"/>
    <w:rsid w:val="003402AF"/>
    <w:rsid w:val="00340890"/>
    <w:rsid w:val="003430A7"/>
    <w:rsid w:val="00344595"/>
    <w:rsid w:val="0034672D"/>
    <w:rsid w:val="0034685D"/>
    <w:rsid w:val="003474ED"/>
    <w:rsid w:val="00347BDF"/>
    <w:rsid w:val="00350D34"/>
    <w:rsid w:val="00350FBD"/>
    <w:rsid w:val="00351E59"/>
    <w:rsid w:val="00351FE1"/>
    <w:rsid w:val="00352055"/>
    <w:rsid w:val="00352243"/>
    <w:rsid w:val="003527F6"/>
    <w:rsid w:val="0035290B"/>
    <w:rsid w:val="00352E8D"/>
    <w:rsid w:val="00357A71"/>
    <w:rsid w:val="0036291A"/>
    <w:rsid w:val="00362DAF"/>
    <w:rsid w:val="00362FBD"/>
    <w:rsid w:val="0036346B"/>
    <w:rsid w:val="003639B9"/>
    <w:rsid w:val="00364828"/>
    <w:rsid w:val="00364DA7"/>
    <w:rsid w:val="0036589F"/>
    <w:rsid w:val="00365CF9"/>
    <w:rsid w:val="00367F55"/>
    <w:rsid w:val="003701A6"/>
    <w:rsid w:val="00371573"/>
    <w:rsid w:val="00372712"/>
    <w:rsid w:val="003732E3"/>
    <w:rsid w:val="003739C9"/>
    <w:rsid w:val="0037567A"/>
    <w:rsid w:val="00375C26"/>
    <w:rsid w:val="00375DD6"/>
    <w:rsid w:val="003769BC"/>
    <w:rsid w:val="00376E45"/>
    <w:rsid w:val="00381543"/>
    <w:rsid w:val="00382726"/>
    <w:rsid w:val="00383BDC"/>
    <w:rsid w:val="0038403A"/>
    <w:rsid w:val="00386D9E"/>
    <w:rsid w:val="003874E5"/>
    <w:rsid w:val="0039021A"/>
    <w:rsid w:val="00393638"/>
    <w:rsid w:val="00393B38"/>
    <w:rsid w:val="003959B1"/>
    <w:rsid w:val="003A002C"/>
    <w:rsid w:val="003A08D1"/>
    <w:rsid w:val="003A0B8E"/>
    <w:rsid w:val="003A32A0"/>
    <w:rsid w:val="003A58F7"/>
    <w:rsid w:val="003B231D"/>
    <w:rsid w:val="003B4279"/>
    <w:rsid w:val="003B541C"/>
    <w:rsid w:val="003B67A4"/>
    <w:rsid w:val="003B6E58"/>
    <w:rsid w:val="003B7011"/>
    <w:rsid w:val="003C0A2E"/>
    <w:rsid w:val="003C2F83"/>
    <w:rsid w:val="003C43ED"/>
    <w:rsid w:val="003C48C2"/>
    <w:rsid w:val="003C4ADD"/>
    <w:rsid w:val="003C4C3F"/>
    <w:rsid w:val="003D0228"/>
    <w:rsid w:val="003D0C97"/>
    <w:rsid w:val="003D0E86"/>
    <w:rsid w:val="003D1EDF"/>
    <w:rsid w:val="003D26A1"/>
    <w:rsid w:val="003D437A"/>
    <w:rsid w:val="003D4CBB"/>
    <w:rsid w:val="003D557B"/>
    <w:rsid w:val="003D61AF"/>
    <w:rsid w:val="003D6C0A"/>
    <w:rsid w:val="003D7BFD"/>
    <w:rsid w:val="003E0026"/>
    <w:rsid w:val="003E1666"/>
    <w:rsid w:val="003E170E"/>
    <w:rsid w:val="003E33A4"/>
    <w:rsid w:val="003E343E"/>
    <w:rsid w:val="003E4F10"/>
    <w:rsid w:val="003E67F4"/>
    <w:rsid w:val="003E71CE"/>
    <w:rsid w:val="003E7405"/>
    <w:rsid w:val="003E7504"/>
    <w:rsid w:val="003E7E59"/>
    <w:rsid w:val="003F0CF0"/>
    <w:rsid w:val="003F1604"/>
    <w:rsid w:val="003F2DD6"/>
    <w:rsid w:val="003F3018"/>
    <w:rsid w:val="003F384D"/>
    <w:rsid w:val="003F6BE8"/>
    <w:rsid w:val="003F6D70"/>
    <w:rsid w:val="003F6E59"/>
    <w:rsid w:val="003F7C97"/>
    <w:rsid w:val="004005DC"/>
    <w:rsid w:val="00401CC8"/>
    <w:rsid w:val="00401CE6"/>
    <w:rsid w:val="00401F4C"/>
    <w:rsid w:val="00402B7C"/>
    <w:rsid w:val="00403C80"/>
    <w:rsid w:val="00404625"/>
    <w:rsid w:val="0040477A"/>
    <w:rsid w:val="00407388"/>
    <w:rsid w:val="0040754B"/>
    <w:rsid w:val="00407568"/>
    <w:rsid w:val="004119B5"/>
    <w:rsid w:val="00411A66"/>
    <w:rsid w:val="00411D5D"/>
    <w:rsid w:val="004124EE"/>
    <w:rsid w:val="004131FD"/>
    <w:rsid w:val="00413937"/>
    <w:rsid w:val="00413C52"/>
    <w:rsid w:val="00415B0D"/>
    <w:rsid w:val="00420105"/>
    <w:rsid w:val="00421A6E"/>
    <w:rsid w:val="00421F4E"/>
    <w:rsid w:val="00422A9A"/>
    <w:rsid w:val="00424F90"/>
    <w:rsid w:val="00425C63"/>
    <w:rsid w:val="00425F01"/>
    <w:rsid w:val="00427860"/>
    <w:rsid w:val="00427C96"/>
    <w:rsid w:val="0043058B"/>
    <w:rsid w:val="004305A5"/>
    <w:rsid w:val="004310F7"/>
    <w:rsid w:val="0043223B"/>
    <w:rsid w:val="00432902"/>
    <w:rsid w:val="004329CD"/>
    <w:rsid w:val="00432B7B"/>
    <w:rsid w:val="00433059"/>
    <w:rsid w:val="004333A9"/>
    <w:rsid w:val="00436BAC"/>
    <w:rsid w:val="0043728A"/>
    <w:rsid w:val="00437D0D"/>
    <w:rsid w:val="004405A3"/>
    <w:rsid w:val="00440E5F"/>
    <w:rsid w:val="00440ECB"/>
    <w:rsid w:val="00440F10"/>
    <w:rsid w:val="0044125C"/>
    <w:rsid w:val="00441269"/>
    <w:rsid w:val="00441E10"/>
    <w:rsid w:val="00442A87"/>
    <w:rsid w:val="004457F5"/>
    <w:rsid w:val="00450278"/>
    <w:rsid w:val="00451DF3"/>
    <w:rsid w:val="00452EC0"/>
    <w:rsid w:val="00453379"/>
    <w:rsid w:val="00454DAE"/>
    <w:rsid w:val="0045542B"/>
    <w:rsid w:val="00460E45"/>
    <w:rsid w:val="004624D9"/>
    <w:rsid w:val="004629BB"/>
    <w:rsid w:val="004634B9"/>
    <w:rsid w:val="0046506D"/>
    <w:rsid w:val="00471FD3"/>
    <w:rsid w:val="0047297F"/>
    <w:rsid w:val="00473140"/>
    <w:rsid w:val="004754BD"/>
    <w:rsid w:val="00475E4E"/>
    <w:rsid w:val="00476B47"/>
    <w:rsid w:val="00476F8F"/>
    <w:rsid w:val="0047737F"/>
    <w:rsid w:val="00477EFD"/>
    <w:rsid w:val="00480235"/>
    <w:rsid w:val="00480D6C"/>
    <w:rsid w:val="00481031"/>
    <w:rsid w:val="00482713"/>
    <w:rsid w:val="004843CC"/>
    <w:rsid w:val="004846A6"/>
    <w:rsid w:val="00484B6F"/>
    <w:rsid w:val="00486FF9"/>
    <w:rsid w:val="00487939"/>
    <w:rsid w:val="00491881"/>
    <w:rsid w:val="00493158"/>
    <w:rsid w:val="00493DB8"/>
    <w:rsid w:val="00493F37"/>
    <w:rsid w:val="00494076"/>
    <w:rsid w:val="00497503"/>
    <w:rsid w:val="00497FAB"/>
    <w:rsid w:val="004A06B2"/>
    <w:rsid w:val="004A0C31"/>
    <w:rsid w:val="004A15CF"/>
    <w:rsid w:val="004A3891"/>
    <w:rsid w:val="004A5A31"/>
    <w:rsid w:val="004A6209"/>
    <w:rsid w:val="004A62A8"/>
    <w:rsid w:val="004B0E81"/>
    <w:rsid w:val="004B1128"/>
    <w:rsid w:val="004B11D2"/>
    <w:rsid w:val="004B1562"/>
    <w:rsid w:val="004B2844"/>
    <w:rsid w:val="004B3423"/>
    <w:rsid w:val="004B52DD"/>
    <w:rsid w:val="004B5EEF"/>
    <w:rsid w:val="004B60C1"/>
    <w:rsid w:val="004B6880"/>
    <w:rsid w:val="004B75B0"/>
    <w:rsid w:val="004B75EB"/>
    <w:rsid w:val="004B7840"/>
    <w:rsid w:val="004B7BB6"/>
    <w:rsid w:val="004C0421"/>
    <w:rsid w:val="004C0DF0"/>
    <w:rsid w:val="004C115E"/>
    <w:rsid w:val="004C1A65"/>
    <w:rsid w:val="004C1B46"/>
    <w:rsid w:val="004C252D"/>
    <w:rsid w:val="004C3451"/>
    <w:rsid w:val="004C3485"/>
    <w:rsid w:val="004C713E"/>
    <w:rsid w:val="004D1525"/>
    <w:rsid w:val="004D161E"/>
    <w:rsid w:val="004D1915"/>
    <w:rsid w:val="004D255B"/>
    <w:rsid w:val="004D277F"/>
    <w:rsid w:val="004D4497"/>
    <w:rsid w:val="004D4EC6"/>
    <w:rsid w:val="004D5596"/>
    <w:rsid w:val="004D5BDF"/>
    <w:rsid w:val="004D6D93"/>
    <w:rsid w:val="004D7B5E"/>
    <w:rsid w:val="004E0163"/>
    <w:rsid w:val="004E149C"/>
    <w:rsid w:val="004E221A"/>
    <w:rsid w:val="004E237F"/>
    <w:rsid w:val="004E2B85"/>
    <w:rsid w:val="004E3A8F"/>
    <w:rsid w:val="004E3ACF"/>
    <w:rsid w:val="004E4A18"/>
    <w:rsid w:val="004E4FE0"/>
    <w:rsid w:val="004E664D"/>
    <w:rsid w:val="004E69DC"/>
    <w:rsid w:val="004F02EF"/>
    <w:rsid w:val="004F0B9B"/>
    <w:rsid w:val="004F1D26"/>
    <w:rsid w:val="004F2E52"/>
    <w:rsid w:val="004F32A0"/>
    <w:rsid w:val="004F36E2"/>
    <w:rsid w:val="004F46F0"/>
    <w:rsid w:val="004F6A71"/>
    <w:rsid w:val="004F6B16"/>
    <w:rsid w:val="004F7CFB"/>
    <w:rsid w:val="004F7FC7"/>
    <w:rsid w:val="005007F8"/>
    <w:rsid w:val="0050186A"/>
    <w:rsid w:val="00502452"/>
    <w:rsid w:val="00502AD9"/>
    <w:rsid w:val="00503305"/>
    <w:rsid w:val="00503D35"/>
    <w:rsid w:val="005040D8"/>
    <w:rsid w:val="00504AF1"/>
    <w:rsid w:val="005077BF"/>
    <w:rsid w:val="005078B8"/>
    <w:rsid w:val="005101D5"/>
    <w:rsid w:val="005111FA"/>
    <w:rsid w:val="00511295"/>
    <w:rsid w:val="00511344"/>
    <w:rsid w:val="00513973"/>
    <w:rsid w:val="0051458D"/>
    <w:rsid w:val="00514B32"/>
    <w:rsid w:val="00515777"/>
    <w:rsid w:val="00516140"/>
    <w:rsid w:val="005173D4"/>
    <w:rsid w:val="00520752"/>
    <w:rsid w:val="005208BF"/>
    <w:rsid w:val="005210B2"/>
    <w:rsid w:val="00522FF0"/>
    <w:rsid w:val="00524004"/>
    <w:rsid w:val="00526451"/>
    <w:rsid w:val="005269DD"/>
    <w:rsid w:val="005273AC"/>
    <w:rsid w:val="0052768F"/>
    <w:rsid w:val="00527A34"/>
    <w:rsid w:val="00530B7E"/>
    <w:rsid w:val="00530FB6"/>
    <w:rsid w:val="00531AE3"/>
    <w:rsid w:val="005327B7"/>
    <w:rsid w:val="00532BC7"/>
    <w:rsid w:val="0053314F"/>
    <w:rsid w:val="00533C44"/>
    <w:rsid w:val="005345E4"/>
    <w:rsid w:val="0053569C"/>
    <w:rsid w:val="005358BA"/>
    <w:rsid w:val="005362A1"/>
    <w:rsid w:val="005369DD"/>
    <w:rsid w:val="00536EB8"/>
    <w:rsid w:val="0053779B"/>
    <w:rsid w:val="005377D1"/>
    <w:rsid w:val="00537E39"/>
    <w:rsid w:val="005404E1"/>
    <w:rsid w:val="00540B03"/>
    <w:rsid w:val="00540E9F"/>
    <w:rsid w:val="00540ECC"/>
    <w:rsid w:val="0054235B"/>
    <w:rsid w:val="00543425"/>
    <w:rsid w:val="00543925"/>
    <w:rsid w:val="005439DA"/>
    <w:rsid w:val="00543CD5"/>
    <w:rsid w:val="005443E2"/>
    <w:rsid w:val="005456B1"/>
    <w:rsid w:val="005456C7"/>
    <w:rsid w:val="00546DB7"/>
    <w:rsid w:val="00546FCA"/>
    <w:rsid w:val="00547345"/>
    <w:rsid w:val="005475C2"/>
    <w:rsid w:val="00547624"/>
    <w:rsid w:val="0056026B"/>
    <w:rsid w:val="00561B74"/>
    <w:rsid w:val="00561B8A"/>
    <w:rsid w:val="00561EF7"/>
    <w:rsid w:val="00562C6D"/>
    <w:rsid w:val="00562F37"/>
    <w:rsid w:val="00565332"/>
    <w:rsid w:val="0056559C"/>
    <w:rsid w:val="005672E3"/>
    <w:rsid w:val="005675D6"/>
    <w:rsid w:val="00567941"/>
    <w:rsid w:val="005710F9"/>
    <w:rsid w:val="00573E9C"/>
    <w:rsid w:val="00574C3A"/>
    <w:rsid w:val="00575E09"/>
    <w:rsid w:val="005762DB"/>
    <w:rsid w:val="00576F6F"/>
    <w:rsid w:val="005803B0"/>
    <w:rsid w:val="005820EB"/>
    <w:rsid w:val="00584179"/>
    <w:rsid w:val="005849E8"/>
    <w:rsid w:val="00584EED"/>
    <w:rsid w:val="00585BD5"/>
    <w:rsid w:val="0058603E"/>
    <w:rsid w:val="005868B2"/>
    <w:rsid w:val="00586F9F"/>
    <w:rsid w:val="0058739B"/>
    <w:rsid w:val="00587798"/>
    <w:rsid w:val="005A09D1"/>
    <w:rsid w:val="005A22F7"/>
    <w:rsid w:val="005A28BA"/>
    <w:rsid w:val="005A3A7E"/>
    <w:rsid w:val="005A3F03"/>
    <w:rsid w:val="005A54FE"/>
    <w:rsid w:val="005A59A2"/>
    <w:rsid w:val="005A7EC8"/>
    <w:rsid w:val="005B0891"/>
    <w:rsid w:val="005B1013"/>
    <w:rsid w:val="005B202F"/>
    <w:rsid w:val="005B2DB3"/>
    <w:rsid w:val="005B3253"/>
    <w:rsid w:val="005B3871"/>
    <w:rsid w:val="005B3E49"/>
    <w:rsid w:val="005B5DDE"/>
    <w:rsid w:val="005C0094"/>
    <w:rsid w:val="005C00CD"/>
    <w:rsid w:val="005C18F4"/>
    <w:rsid w:val="005C380C"/>
    <w:rsid w:val="005C722A"/>
    <w:rsid w:val="005C7B61"/>
    <w:rsid w:val="005D0022"/>
    <w:rsid w:val="005D0696"/>
    <w:rsid w:val="005D07C0"/>
    <w:rsid w:val="005D1074"/>
    <w:rsid w:val="005D1746"/>
    <w:rsid w:val="005D222B"/>
    <w:rsid w:val="005D2CE5"/>
    <w:rsid w:val="005D2F92"/>
    <w:rsid w:val="005D3D15"/>
    <w:rsid w:val="005D6752"/>
    <w:rsid w:val="005D71A5"/>
    <w:rsid w:val="005D76DB"/>
    <w:rsid w:val="005E0370"/>
    <w:rsid w:val="005E0411"/>
    <w:rsid w:val="005E04A1"/>
    <w:rsid w:val="005E0A08"/>
    <w:rsid w:val="005E4DBF"/>
    <w:rsid w:val="005E6FC2"/>
    <w:rsid w:val="005E70F2"/>
    <w:rsid w:val="005F1579"/>
    <w:rsid w:val="005F1D2E"/>
    <w:rsid w:val="005F4CD4"/>
    <w:rsid w:val="005F5256"/>
    <w:rsid w:val="005F569C"/>
    <w:rsid w:val="005F63BC"/>
    <w:rsid w:val="005F657A"/>
    <w:rsid w:val="005F699F"/>
    <w:rsid w:val="00600696"/>
    <w:rsid w:val="006010E4"/>
    <w:rsid w:val="0060181A"/>
    <w:rsid w:val="00602094"/>
    <w:rsid w:val="0060434B"/>
    <w:rsid w:val="00605C21"/>
    <w:rsid w:val="00606464"/>
    <w:rsid w:val="006068A4"/>
    <w:rsid w:val="006076D1"/>
    <w:rsid w:val="00610252"/>
    <w:rsid w:val="00610387"/>
    <w:rsid w:val="00611497"/>
    <w:rsid w:val="006140D7"/>
    <w:rsid w:val="0061467A"/>
    <w:rsid w:val="00614BA8"/>
    <w:rsid w:val="0061538F"/>
    <w:rsid w:val="006154E6"/>
    <w:rsid w:val="00620EE5"/>
    <w:rsid w:val="006218F6"/>
    <w:rsid w:val="006223B3"/>
    <w:rsid w:val="00623353"/>
    <w:rsid w:val="0062355A"/>
    <w:rsid w:val="006255CB"/>
    <w:rsid w:val="006259FC"/>
    <w:rsid w:val="00627F3D"/>
    <w:rsid w:val="00630899"/>
    <w:rsid w:val="00630A8C"/>
    <w:rsid w:val="00632EDF"/>
    <w:rsid w:val="0063358C"/>
    <w:rsid w:val="00633C3E"/>
    <w:rsid w:val="00635417"/>
    <w:rsid w:val="00635EE1"/>
    <w:rsid w:val="00637258"/>
    <w:rsid w:val="006419DA"/>
    <w:rsid w:val="00641FF2"/>
    <w:rsid w:val="006428C5"/>
    <w:rsid w:val="006435D9"/>
    <w:rsid w:val="00643A05"/>
    <w:rsid w:val="00644594"/>
    <w:rsid w:val="00645A8D"/>
    <w:rsid w:val="00645D57"/>
    <w:rsid w:val="0064622B"/>
    <w:rsid w:val="006465DF"/>
    <w:rsid w:val="00646C0A"/>
    <w:rsid w:val="00646E38"/>
    <w:rsid w:val="006500A0"/>
    <w:rsid w:val="00650FA9"/>
    <w:rsid w:val="0065150E"/>
    <w:rsid w:val="00652445"/>
    <w:rsid w:val="00653530"/>
    <w:rsid w:val="006538D4"/>
    <w:rsid w:val="006547B3"/>
    <w:rsid w:val="0065507D"/>
    <w:rsid w:val="006563E1"/>
    <w:rsid w:val="00657741"/>
    <w:rsid w:val="0066012F"/>
    <w:rsid w:val="00660397"/>
    <w:rsid w:val="00661160"/>
    <w:rsid w:val="00662169"/>
    <w:rsid w:val="00663048"/>
    <w:rsid w:val="0066353C"/>
    <w:rsid w:val="006655D1"/>
    <w:rsid w:val="00667F3D"/>
    <w:rsid w:val="006704B4"/>
    <w:rsid w:val="00671B92"/>
    <w:rsid w:val="00672844"/>
    <w:rsid w:val="00673C26"/>
    <w:rsid w:val="0067559E"/>
    <w:rsid w:val="006763B1"/>
    <w:rsid w:val="00676A1E"/>
    <w:rsid w:val="00677A08"/>
    <w:rsid w:val="00677DF2"/>
    <w:rsid w:val="00680E92"/>
    <w:rsid w:val="0068249E"/>
    <w:rsid w:val="006826D4"/>
    <w:rsid w:val="00682700"/>
    <w:rsid w:val="00682E42"/>
    <w:rsid w:val="00684F80"/>
    <w:rsid w:val="0068710C"/>
    <w:rsid w:val="00687519"/>
    <w:rsid w:val="006915E3"/>
    <w:rsid w:val="00692C88"/>
    <w:rsid w:val="00693461"/>
    <w:rsid w:val="006934F4"/>
    <w:rsid w:val="00693578"/>
    <w:rsid w:val="006944B8"/>
    <w:rsid w:val="00694985"/>
    <w:rsid w:val="0069520A"/>
    <w:rsid w:val="00696FAB"/>
    <w:rsid w:val="006A13C4"/>
    <w:rsid w:val="006A1C2B"/>
    <w:rsid w:val="006A2870"/>
    <w:rsid w:val="006A2ACF"/>
    <w:rsid w:val="006A4701"/>
    <w:rsid w:val="006A505B"/>
    <w:rsid w:val="006A7CB9"/>
    <w:rsid w:val="006A7F4D"/>
    <w:rsid w:val="006B030D"/>
    <w:rsid w:val="006B1FB7"/>
    <w:rsid w:val="006B2DF6"/>
    <w:rsid w:val="006B474E"/>
    <w:rsid w:val="006B4AAB"/>
    <w:rsid w:val="006B4F24"/>
    <w:rsid w:val="006B609E"/>
    <w:rsid w:val="006B670A"/>
    <w:rsid w:val="006B712D"/>
    <w:rsid w:val="006B7DD3"/>
    <w:rsid w:val="006C0E70"/>
    <w:rsid w:val="006C1126"/>
    <w:rsid w:val="006C3621"/>
    <w:rsid w:val="006C3820"/>
    <w:rsid w:val="006C4233"/>
    <w:rsid w:val="006C4B64"/>
    <w:rsid w:val="006C4C4D"/>
    <w:rsid w:val="006C6256"/>
    <w:rsid w:val="006C6383"/>
    <w:rsid w:val="006C765D"/>
    <w:rsid w:val="006D2475"/>
    <w:rsid w:val="006D46BD"/>
    <w:rsid w:val="006D528E"/>
    <w:rsid w:val="006D5B55"/>
    <w:rsid w:val="006D5EF1"/>
    <w:rsid w:val="006D606E"/>
    <w:rsid w:val="006D66FA"/>
    <w:rsid w:val="006D74E0"/>
    <w:rsid w:val="006D7E70"/>
    <w:rsid w:val="006E21EA"/>
    <w:rsid w:val="006E231F"/>
    <w:rsid w:val="006E4A46"/>
    <w:rsid w:val="006E5ECE"/>
    <w:rsid w:val="006E74E7"/>
    <w:rsid w:val="006F00C6"/>
    <w:rsid w:val="006F02B0"/>
    <w:rsid w:val="006F0D5B"/>
    <w:rsid w:val="006F3616"/>
    <w:rsid w:val="006F3D64"/>
    <w:rsid w:val="006F40EC"/>
    <w:rsid w:val="006F63A1"/>
    <w:rsid w:val="006F68AF"/>
    <w:rsid w:val="006F6CA9"/>
    <w:rsid w:val="006F6F9A"/>
    <w:rsid w:val="006F7DD1"/>
    <w:rsid w:val="006F7F82"/>
    <w:rsid w:val="00700F81"/>
    <w:rsid w:val="0070121A"/>
    <w:rsid w:val="00701F53"/>
    <w:rsid w:val="007027BA"/>
    <w:rsid w:val="007037BD"/>
    <w:rsid w:val="00703F0A"/>
    <w:rsid w:val="00704030"/>
    <w:rsid w:val="00704E0C"/>
    <w:rsid w:val="00706DCF"/>
    <w:rsid w:val="007079DB"/>
    <w:rsid w:val="0071032D"/>
    <w:rsid w:val="007114C3"/>
    <w:rsid w:val="007122B2"/>
    <w:rsid w:val="00714E97"/>
    <w:rsid w:val="0071734C"/>
    <w:rsid w:val="00717F32"/>
    <w:rsid w:val="007206D8"/>
    <w:rsid w:val="00720DA0"/>
    <w:rsid w:val="00720FD3"/>
    <w:rsid w:val="00724040"/>
    <w:rsid w:val="00724852"/>
    <w:rsid w:val="00724BDB"/>
    <w:rsid w:val="00727FB0"/>
    <w:rsid w:val="007318E2"/>
    <w:rsid w:val="0073217D"/>
    <w:rsid w:val="00732203"/>
    <w:rsid w:val="0073234A"/>
    <w:rsid w:val="007323CD"/>
    <w:rsid w:val="00732BF6"/>
    <w:rsid w:val="007343E5"/>
    <w:rsid w:val="007349E3"/>
    <w:rsid w:val="007358FB"/>
    <w:rsid w:val="00736150"/>
    <w:rsid w:val="00737EF8"/>
    <w:rsid w:val="00741E11"/>
    <w:rsid w:val="00744C66"/>
    <w:rsid w:val="00745C93"/>
    <w:rsid w:val="00745D44"/>
    <w:rsid w:val="00747AC9"/>
    <w:rsid w:val="00750079"/>
    <w:rsid w:val="00750A37"/>
    <w:rsid w:val="00750BBC"/>
    <w:rsid w:val="00750BD7"/>
    <w:rsid w:val="00751B15"/>
    <w:rsid w:val="00753AC8"/>
    <w:rsid w:val="0075502D"/>
    <w:rsid w:val="00757621"/>
    <w:rsid w:val="00760874"/>
    <w:rsid w:val="00762B92"/>
    <w:rsid w:val="00763554"/>
    <w:rsid w:val="00765BE4"/>
    <w:rsid w:val="007661ED"/>
    <w:rsid w:val="00766E58"/>
    <w:rsid w:val="00772056"/>
    <w:rsid w:val="00772129"/>
    <w:rsid w:val="00772278"/>
    <w:rsid w:val="00773105"/>
    <w:rsid w:val="00773438"/>
    <w:rsid w:val="00773D22"/>
    <w:rsid w:val="00774EE3"/>
    <w:rsid w:val="00776061"/>
    <w:rsid w:val="00781AAE"/>
    <w:rsid w:val="007823DC"/>
    <w:rsid w:val="00785CF5"/>
    <w:rsid w:val="007868C4"/>
    <w:rsid w:val="00786A32"/>
    <w:rsid w:val="0078790A"/>
    <w:rsid w:val="0079083E"/>
    <w:rsid w:val="00790A3C"/>
    <w:rsid w:val="00790C86"/>
    <w:rsid w:val="0079272D"/>
    <w:rsid w:val="0079332B"/>
    <w:rsid w:val="007947B9"/>
    <w:rsid w:val="00797FE7"/>
    <w:rsid w:val="007A17E9"/>
    <w:rsid w:val="007A73D6"/>
    <w:rsid w:val="007A7EA7"/>
    <w:rsid w:val="007A7F49"/>
    <w:rsid w:val="007B0239"/>
    <w:rsid w:val="007B0FED"/>
    <w:rsid w:val="007B2A66"/>
    <w:rsid w:val="007B37A6"/>
    <w:rsid w:val="007B44AC"/>
    <w:rsid w:val="007B5C2A"/>
    <w:rsid w:val="007B64BA"/>
    <w:rsid w:val="007B7087"/>
    <w:rsid w:val="007B76D2"/>
    <w:rsid w:val="007B7862"/>
    <w:rsid w:val="007B7A58"/>
    <w:rsid w:val="007C0C97"/>
    <w:rsid w:val="007C1E0E"/>
    <w:rsid w:val="007C20D1"/>
    <w:rsid w:val="007C2B14"/>
    <w:rsid w:val="007C36D6"/>
    <w:rsid w:val="007C39BE"/>
    <w:rsid w:val="007C3A40"/>
    <w:rsid w:val="007C41D6"/>
    <w:rsid w:val="007C4A36"/>
    <w:rsid w:val="007C53DB"/>
    <w:rsid w:val="007C6114"/>
    <w:rsid w:val="007D0016"/>
    <w:rsid w:val="007D085F"/>
    <w:rsid w:val="007D18C9"/>
    <w:rsid w:val="007D51AC"/>
    <w:rsid w:val="007D5328"/>
    <w:rsid w:val="007D552B"/>
    <w:rsid w:val="007D56A9"/>
    <w:rsid w:val="007D5F55"/>
    <w:rsid w:val="007D601D"/>
    <w:rsid w:val="007D6E9A"/>
    <w:rsid w:val="007E2C56"/>
    <w:rsid w:val="007E3FC1"/>
    <w:rsid w:val="007E4009"/>
    <w:rsid w:val="007E5DF2"/>
    <w:rsid w:val="007E633A"/>
    <w:rsid w:val="007E7536"/>
    <w:rsid w:val="007F0497"/>
    <w:rsid w:val="007F1980"/>
    <w:rsid w:val="007F2730"/>
    <w:rsid w:val="007F2C40"/>
    <w:rsid w:val="007F4311"/>
    <w:rsid w:val="007F48EB"/>
    <w:rsid w:val="007F4AD9"/>
    <w:rsid w:val="007F5112"/>
    <w:rsid w:val="007F6023"/>
    <w:rsid w:val="007F648B"/>
    <w:rsid w:val="007F7318"/>
    <w:rsid w:val="007F75B4"/>
    <w:rsid w:val="0080047F"/>
    <w:rsid w:val="00801444"/>
    <w:rsid w:val="00802310"/>
    <w:rsid w:val="008023BF"/>
    <w:rsid w:val="008025A4"/>
    <w:rsid w:val="00803879"/>
    <w:rsid w:val="008100EB"/>
    <w:rsid w:val="00810F11"/>
    <w:rsid w:val="00812873"/>
    <w:rsid w:val="00812AE5"/>
    <w:rsid w:val="00812EA1"/>
    <w:rsid w:val="00813B9A"/>
    <w:rsid w:val="00813DB9"/>
    <w:rsid w:val="00814EB4"/>
    <w:rsid w:val="00815FCC"/>
    <w:rsid w:val="00817415"/>
    <w:rsid w:val="00817F18"/>
    <w:rsid w:val="00820743"/>
    <w:rsid w:val="008209EF"/>
    <w:rsid w:val="008236AA"/>
    <w:rsid w:val="00823AD6"/>
    <w:rsid w:val="00824564"/>
    <w:rsid w:val="008257B8"/>
    <w:rsid w:val="008266C9"/>
    <w:rsid w:val="008275BF"/>
    <w:rsid w:val="008302A6"/>
    <w:rsid w:val="00831659"/>
    <w:rsid w:val="008323D7"/>
    <w:rsid w:val="0083268C"/>
    <w:rsid w:val="008326A1"/>
    <w:rsid w:val="00832B20"/>
    <w:rsid w:val="008331E9"/>
    <w:rsid w:val="008338AF"/>
    <w:rsid w:val="00833A6C"/>
    <w:rsid w:val="00834311"/>
    <w:rsid w:val="0083617B"/>
    <w:rsid w:val="0083736A"/>
    <w:rsid w:val="00837FBB"/>
    <w:rsid w:val="00840910"/>
    <w:rsid w:val="00840924"/>
    <w:rsid w:val="0084107E"/>
    <w:rsid w:val="0084171C"/>
    <w:rsid w:val="008417E4"/>
    <w:rsid w:val="008420DD"/>
    <w:rsid w:val="00842E20"/>
    <w:rsid w:val="00842FBF"/>
    <w:rsid w:val="0084380E"/>
    <w:rsid w:val="00843DF4"/>
    <w:rsid w:val="00844A9B"/>
    <w:rsid w:val="00844E13"/>
    <w:rsid w:val="0084532A"/>
    <w:rsid w:val="0084629E"/>
    <w:rsid w:val="00846509"/>
    <w:rsid w:val="0084697D"/>
    <w:rsid w:val="00850A24"/>
    <w:rsid w:val="00854417"/>
    <w:rsid w:val="00854DFF"/>
    <w:rsid w:val="00855222"/>
    <w:rsid w:val="00855BB9"/>
    <w:rsid w:val="0085727F"/>
    <w:rsid w:val="00860055"/>
    <w:rsid w:val="008600BE"/>
    <w:rsid w:val="00861DE9"/>
    <w:rsid w:val="00862360"/>
    <w:rsid w:val="008631E4"/>
    <w:rsid w:val="0086378D"/>
    <w:rsid w:val="008644E3"/>
    <w:rsid w:val="008651D8"/>
    <w:rsid w:val="00867758"/>
    <w:rsid w:val="0086779D"/>
    <w:rsid w:val="00867A9F"/>
    <w:rsid w:val="00867BDE"/>
    <w:rsid w:val="00870459"/>
    <w:rsid w:val="00871862"/>
    <w:rsid w:val="0087280C"/>
    <w:rsid w:val="00872C17"/>
    <w:rsid w:val="00874CD0"/>
    <w:rsid w:val="00876515"/>
    <w:rsid w:val="00876FCB"/>
    <w:rsid w:val="008822CF"/>
    <w:rsid w:val="00882E69"/>
    <w:rsid w:val="0088466C"/>
    <w:rsid w:val="0088498D"/>
    <w:rsid w:val="00884E9B"/>
    <w:rsid w:val="008859C6"/>
    <w:rsid w:val="00886813"/>
    <w:rsid w:val="00886D22"/>
    <w:rsid w:val="00887B25"/>
    <w:rsid w:val="00890895"/>
    <w:rsid w:val="008915E8"/>
    <w:rsid w:val="008927D0"/>
    <w:rsid w:val="008928B2"/>
    <w:rsid w:val="008932EB"/>
    <w:rsid w:val="00893604"/>
    <w:rsid w:val="008943AA"/>
    <w:rsid w:val="00894798"/>
    <w:rsid w:val="00897516"/>
    <w:rsid w:val="00897E8A"/>
    <w:rsid w:val="008A3A3F"/>
    <w:rsid w:val="008A3C26"/>
    <w:rsid w:val="008A3E1B"/>
    <w:rsid w:val="008A6AE1"/>
    <w:rsid w:val="008A6F34"/>
    <w:rsid w:val="008A7A92"/>
    <w:rsid w:val="008B00BA"/>
    <w:rsid w:val="008B049D"/>
    <w:rsid w:val="008B1645"/>
    <w:rsid w:val="008B317F"/>
    <w:rsid w:val="008B34A8"/>
    <w:rsid w:val="008B4EFB"/>
    <w:rsid w:val="008B529A"/>
    <w:rsid w:val="008B55C2"/>
    <w:rsid w:val="008B5955"/>
    <w:rsid w:val="008B69BE"/>
    <w:rsid w:val="008B6B1A"/>
    <w:rsid w:val="008B7DD4"/>
    <w:rsid w:val="008C0FF9"/>
    <w:rsid w:val="008C11E5"/>
    <w:rsid w:val="008C214D"/>
    <w:rsid w:val="008C2F04"/>
    <w:rsid w:val="008C5946"/>
    <w:rsid w:val="008C6446"/>
    <w:rsid w:val="008C7778"/>
    <w:rsid w:val="008D07A3"/>
    <w:rsid w:val="008D217E"/>
    <w:rsid w:val="008D3E0E"/>
    <w:rsid w:val="008D61D7"/>
    <w:rsid w:val="008D672A"/>
    <w:rsid w:val="008D678E"/>
    <w:rsid w:val="008D72D5"/>
    <w:rsid w:val="008E21AC"/>
    <w:rsid w:val="008E40B5"/>
    <w:rsid w:val="008E4D9F"/>
    <w:rsid w:val="008E670F"/>
    <w:rsid w:val="008E71DC"/>
    <w:rsid w:val="008E7E5E"/>
    <w:rsid w:val="008F0418"/>
    <w:rsid w:val="008F1422"/>
    <w:rsid w:val="008F1A19"/>
    <w:rsid w:val="008F1F08"/>
    <w:rsid w:val="008F3552"/>
    <w:rsid w:val="008F38DF"/>
    <w:rsid w:val="008F4AE4"/>
    <w:rsid w:val="008F4BEB"/>
    <w:rsid w:val="008F4BF3"/>
    <w:rsid w:val="008F5A32"/>
    <w:rsid w:val="008F63D9"/>
    <w:rsid w:val="0090042D"/>
    <w:rsid w:val="00900BD8"/>
    <w:rsid w:val="00901767"/>
    <w:rsid w:val="00902788"/>
    <w:rsid w:val="009050F9"/>
    <w:rsid w:val="00905241"/>
    <w:rsid w:val="00905C9E"/>
    <w:rsid w:val="00906E1A"/>
    <w:rsid w:val="00907F20"/>
    <w:rsid w:val="00910233"/>
    <w:rsid w:val="00910587"/>
    <w:rsid w:val="0091081C"/>
    <w:rsid w:val="00914BA6"/>
    <w:rsid w:val="009161F9"/>
    <w:rsid w:val="00916A9D"/>
    <w:rsid w:val="00917DC1"/>
    <w:rsid w:val="00922521"/>
    <w:rsid w:val="009225A5"/>
    <w:rsid w:val="00922EAC"/>
    <w:rsid w:val="009241E8"/>
    <w:rsid w:val="00924D4F"/>
    <w:rsid w:val="0092584C"/>
    <w:rsid w:val="00926A40"/>
    <w:rsid w:val="00926CA5"/>
    <w:rsid w:val="00927673"/>
    <w:rsid w:val="00927D2E"/>
    <w:rsid w:val="00930802"/>
    <w:rsid w:val="0093115C"/>
    <w:rsid w:val="0093298A"/>
    <w:rsid w:val="00937D2E"/>
    <w:rsid w:val="00937E53"/>
    <w:rsid w:val="00940FCF"/>
    <w:rsid w:val="0094162D"/>
    <w:rsid w:val="00942591"/>
    <w:rsid w:val="00943D40"/>
    <w:rsid w:val="00944D81"/>
    <w:rsid w:val="0094587F"/>
    <w:rsid w:val="009458E9"/>
    <w:rsid w:val="00946ABE"/>
    <w:rsid w:val="00947246"/>
    <w:rsid w:val="009477A3"/>
    <w:rsid w:val="00947F17"/>
    <w:rsid w:val="009508E0"/>
    <w:rsid w:val="00952D19"/>
    <w:rsid w:val="009531B3"/>
    <w:rsid w:val="00954416"/>
    <w:rsid w:val="00957336"/>
    <w:rsid w:val="00957480"/>
    <w:rsid w:val="00960019"/>
    <w:rsid w:val="00961081"/>
    <w:rsid w:val="00961C4C"/>
    <w:rsid w:val="00963972"/>
    <w:rsid w:val="00966E57"/>
    <w:rsid w:val="00967445"/>
    <w:rsid w:val="00967CD5"/>
    <w:rsid w:val="0097091A"/>
    <w:rsid w:val="009709FC"/>
    <w:rsid w:val="00970A9A"/>
    <w:rsid w:val="00972260"/>
    <w:rsid w:val="0097377D"/>
    <w:rsid w:val="00974A9F"/>
    <w:rsid w:val="009766C3"/>
    <w:rsid w:val="0098098B"/>
    <w:rsid w:val="00980AB6"/>
    <w:rsid w:val="009827F3"/>
    <w:rsid w:val="0098346F"/>
    <w:rsid w:val="00983A81"/>
    <w:rsid w:val="00984E11"/>
    <w:rsid w:val="0098501E"/>
    <w:rsid w:val="00986B6F"/>
    <w:rsid w:val="0098715C"/>
    <w:rsid w:val="009871A7"/>
    <w:rsid w:val="00987667"/>
    <w:rsid w:val="00990354"/>
    <w:rsid w:val="009908B6"/>
    <w:rsid w:val="00992319"/>
    <w:rsid w:val="0099297B"/>
    <w:rsid w:val="00992B53"/>
    <w:rsid w:val="00992EA7"/>
    <w:rsid w:val="00993070"/>
    <w:rsid w:val="00994547"/>
    <w:rsid w:val="00995ECA"/>
    <w:rsid w:val="009962DF"/>
    <w:rsid w:val="009963BC"/>
    <w:rsid w:val="00997236"/>
    <w:rsid w:val="00997476"/>
    <w:rsid w:val="009A04FB"/>
    <w:rsid w:val="009A1BFD"/>
    <w:rsid w:val="009A2531"/>
    <w:rsid w:val="009A3505"/>
    <w:rsid w:val="009A3744"/>
    <w:rsid w:val="009A39D7"/>
    <w:rsid w:val="009A3D7A"/>
    <w:rsid w:val="009B0168"/>
    <w:rsid w:val="009B19BF"/>
    <w:rsid w:val="009B1BD4"/>
    <w:rsid w:val="009B1D41"/>
    <w:rsid w:val="009B1DE9"/>
    <w:rsid w:val="009B29D9"/>
    <w:rsid w:val="009B3C7F"/>
    <w:rsid w:val="009B4E3B"/>
    <w:rsid w:val="009B61BE"/>
    <w:rsid w:val="009B64CF"/>
    <w:rsid w:val="009B7141"/>
    <w:rsid w:val="009B79C0"/>
    <w:rsid w:val="009C14B6"/>
    <w:rsid w:val="009C1F3B"/>
    <w:rsid w:val="009C2972"/>
    <w:rsid w:val="009C2C30"/>
    <w:rsid w:val="009C2E56"/>
    <w:rsid w:val="009C325A"/>
    <w:rsid w:val="009C38E8"/>
    <w:rsid w:val="009C3C86"/>
    <w:rsid w:val="009C58BF"/>
    <w:rsid w:val="009C6C93"/>
    <w:rsid w:val="009C7013"/>
    <w:rsid w:val="009D0878"/>
    <w:rsid w:val="009D0AD2"/>
    <w:rsid w:val="009D0E61"/>
    <w:rsid w:val="009D0FAF"/>
    <w:rsid w:val="009D1E49"/>
    <w:rsid w:val="009D45CA"/>
    <w:rsid w:val="009D645B"/>
    <w:rsid w:val="009D65AC"/>
    <w:rsid w:val="009D7668"/>
    <w:rsid w:val="009E20E7"/>
    <w:rsid w:val="009E221D"/>
    <w:rsid w:val="009E2FE8"/>
    <w:rsid w:val="009E50C7"/>
    <w:rsid w:val="009E5D97"/>
    <w:rsid w:val="009E6E47"/>
    <w:rsid w:val="009E7063"/>
    <w:rsid w:val="009E725B"/>
    <w:rsid w:val="009E7B5A"/>
    <w:rsid w:val="009F100A"/>
    <w:rsid w:val="009F100B"/>
    <w:rsid w:val="009F35E5"/>
    <w:rsid w:val="009F566F"/>
    <w:rsid w:val="009F5CE2"/>
    <w:rsid w:val="009F692D"/>
    <w:rsid w:val="00A017D8"/>
    <w:rsid w:val="00A01E55"/>
    <w:rsid w:val="00A022D4"/>
    <w:rsid w:val="00A05CB5"/>
    <w:rsid w:val="00A06A3A"/>
    <w:rsid w:val="00A0711F"/>
    <w:rsid w:val="00A075C9"/>
    <w:rsid w:val="00A07BCA"/>
    <w:rsid w:val="00A10A46"/>
    <w:rsid w:val="00A11C03"/>
    <w:rsid w:val="00A138CB"/>
    <w:rsid w:val="00A13EF6"/>
    <w:rsid w:val="00A143DF"/>
    <w:rsid w:val="00A170A0"/>
    <w:rsid w:val="00A207DA"/>
    <w:rsid w:val="00A21F93"/>
    <w:rsid w:val="00A22147"/>
    <w:rsid w:val="00A22BAF"/>
    <w:rsid w:val="00A23149"/>
    <w:rsid w:val="00A234C0"/>
    <w:rsid w:val="00A23AE8"/>
    <w:rsid w:val="00A303BD"/>
    <w:rsid w:val="00A30425"/>
    <w:rsid w:val="00A32DF3"/>
    <w:rsid w:val="00A34504"/>
    <w:rsid w:val="00A35D7D"/>
    <w:rsid w:val="00A35F45"/>
    <w:rsid w:val="00A365DD"/>
    <w:rsid w:val="00A37ED7"/>
    <w:rsid w:val="00A40DF1"/>
    <w:rsid w:val="00A411FB"/>
    <w:rsid w:val="00A45F0D"/>
    <w:rsid w:val="00A47845"/>
    <w:rsid w:val="00A529A0"/>
    <w:rsid w:val="00A52D89"/>
    <w:rsid w:val="00A5727C"/>
    <w:rsid w:val="00A6000E"/>
    <w:rsid w:val="00A60407"/>
    <w:rsid w:val="00A60E5E"/>
    <w:rsid w:val="00A60E9E"/>
    <w:rsid w:val="00A61838"/>
    <w:rsid w:val="00A621C7"/>
    <w:rsid w:val="00A62EBF"/>
    <w:rsid w:val="00A630EA"/>
    <w:rsid w:val="00A6387D"/>
    <w:rsid w:val="00A647F2"/>
    <w:rsid w:val="00A654C5"/>
    <w:rsid w:val="00A67304"/>
    <w:rsid w:val="00A676A3"/>
    <w:rsid w:val="00A677C8"/>
    <w:rsid w:val="00A67867"/>
    <w:rsid w:val="00A67D09"/>
    <w:rsid w:val="00A70E20"/>
    <w:rsid w:val="00A70EC0"/>
    <w:rsid w:val="00A71A5A"/>
    <w:rsid w:val="00A72124"/>
    <w:rsid w:val="00A74FB8"/>
    <w:rsid w:val="00A75534"/>
    <w:rsid w:val="00A76E7F"/>
    <w:rsid w:val="00A77E40"/>
    <w:rsid w:val="00A80A88"/>
    <w:rsid w:val="00A80AD3"/>
    <w:rsid w:val="00A83364"/>
    <w:rsid w:val="00A858CE"/>
    <w:rsid w:val="00A85DD2"/>
    <w:rsid w:val="00A86337"/>
    <w:rsid w:val="00A9081C"/>
    <w:rsid w:val="00A91276"/>
    <w:rsid w:val="00A9406D"/>
    <w:rsid w:val="00A94076"/>
    <w:rsid w:val="00A95101"/>
    <w:rsid w:val="00A965AF"/>
    <w:rsid w:val="00A97910"/>
    <w:rsid w:val="00AA003A"/>
    <w:rsid w:val="00AA14A3"/>
    <w:rsid w:val="00AA1AD1"/>
    <w:rsid w:val="00AA1F0C"/>
    <w:rsid w:val="00AA25A8"/>
    <w:rsid w:val="00AA3416"/>
    <w:rsid w:val="00AA46BA"/>
    <w:rsid w:val="00AA4F62"/>
    <w:rsid w:val="00AA528E"/>
    <w:rsid w:val="00AA5DCF"/>
    <w:rsid w:val="00AA63BE"/>
    <w:rsid w:val="00AB1063"/>
    <w:rsid w:val="00AB178B"/>
    <w:rsid w:val="00AB2BB3"/>
    <w:rsid w:val="00AB34D4"/>
    <w:rsid w:val="00AB5177"/>
    <w:rsid w:val="00AB66F9"/>
    <w:rsid w:val="00AB6870"/>
    <w:rsid w:val="00AB7A76"/>
    <w:rsid w:val="00AC0A22"/>
    <w:rsid w:val="00AC1017"/>
    <w:rsid w:val="00AC1C19"/>
    <w:rsid w:val="00AC1F4B"/>
    <w:rsid w:val="00AC3110"/>
    <w:rsid w:val="00AC56C6"/>
    <w:rsid w:val="00AC65EC"/>
    <w:rsid w:val="00AC7EA9"/>
    <w:rsid w:val="00AD124F"/>
    <w:rsid w:val="00AD173D"/>
    <w:rsid w:val="00AD2D5A"/>
    <w:rsid w:val="00AD3073"/>
    <w:rsid w:val="00AD307C"/>
    <w:rsid w:val="00AD3AD5"/>
    <w:rsid w:val="00AD448E"/>
    <w:rsid w:val="00AD4630"/>
    <w:rsid w:val="00AD5D14"/>
    <w:rsid w:val="00AE00B7"/>
    <w:rsid w:val="00AE0B7C"/>
    <w:rsid w:val="00AE1713"/>
    <w:rsid w:val="00AE22B5"/>
    <w:rsid w:val="00AE2C20"/>
    <w:rsid w:val="00AE38F4"/>
    <w:rsid w:val="00AE5581"/>
    <w:rsid w:val="00AE5BBE"/>
    <w:rsid w:val="00AE6093"/>
    <w:rsid w:val="00AE7C7C"/>
    <w:rsid w:val="00AE7FB7"/>
    <w:rsid w:val="00AF071E"/>
    <w:rsid w:val="00AF10F0"/>
    <w:rsid w:val="00AF22FE"/>
    <w:rsid w:val="00AF40F9"/>
    <w:rsid w:val="00AF412C"/>
    <w:rsid w:val="00AF4667"/>
    <w:rsid w:val="00AF6137"/>
    <w:rsid w:val="00AF7BC5"/>
    <w:rsid w:val="00B01C4D"/>
    <w:rsid w:val="00B03211"/>
    <w:rsid w:val="00B04447"/>
    <w:rsid w:val="00B0529E"/>
    <w:rsid w:val="00B06C88"/>
    <w:rsid w:val="00B06D91"/>
    <w:rsid w:val="00B10B47"/>
    <w:rsid w:val="00B1271F"/>
    <w:rsid w:val="00B147DA"/>
    <w:rsid w:val="00B14F5D"/>
    <w:rsid w:val="00B14F70"/>
    <w:rsid w:val="00B1578A"/>
    <w:rsid w:val="00B168B9"/>
    <w:rsid w:val="00B221D3"/>
    <w:rsid w:val="00B22BF5"/>
    <w:rsid w:val="00B24C2C"/>
    <w:rsid w:val="00B25492"/>
    <w:rsid w:val="00B2766E"/>
    <w:rsid w:val="00B305A6"/>
    <w:rsid w:val="00B3178B"/>
    <w:rsid w:val="00B34899"/>
    <w:rsid w:val="00B36527"/>
    <w:rsid w:val="00B40211"/>
    <w:rsid w:val="00B4118C"/>
    <w:rsid w:val="00B43380"/>
    <w:rsid w:val="00B43BCF"/>
    <w:rsid w:val="00B441E8"/>
    <w:rsid w:val="00B50A95"/>
    <w:rsid w:val="00B53F84"/>
    <w:rsid w:val="00B54EC3"/>
    <w:rsid w:val="00B55390"/>
    <w:rsid w:val="00B569E3"/>
    <w:rsid w:val="00B60E0F"/>
    <w:rsid w:val="00B6133F"/>
    <w:rsid w:val="00B62A60"/>
    <w:rsid w:val="00B64CAC"/>
    <w:rsid w:val="00B662F8"/>
    <w:rsid w:val="00B66549"/>
    <w:rsid w:val="00B67E50"/>
    <w:rsid w:val="00B704D9"/>
    <w:rsid w:val="00B71682"/>
    <w:rsid w:val="00B71B3B"/>
    <w:rsid w:val="00B71E62"/>
    <w:rsid w:val="00B71FD0"/>
    <w:rsid w:val="00B72120"/>
    <w:rsid w:val="00B723BB"/>
    <w:rsid w:val="00B74D92"/>
    <w:rsid w:val="00B75783"/>
    <w:rsid w:val="00B76960"/>
    <w:rsid w:val="00B76BBE"/>
    <w:rsid w:val="00B8151A"/>
    <w:rsid w:val="00B817C8"/>
    <w:rsid w:val="00B81AE6"/>
    <w:rsid w:val="00B81CC9"/>
    <w:rsid w:val="00B831CB"/>
    <w:rsid w:val="00B833FE"/>
    <w:rsid w:val="00B83969"/>
    <w:rsid w:val="00B84289"/>
    <w:rsid w:val="00B84D4F"/>
    <w:rsid w:val="00B86FB9"/>
    <w:rsid w:val="00B900A5"/>
    <w:rsid w:val="00B91959"/>
    <w:rsid w:val="00B928EB"/>
    <w:rsid w:val="00B92EF1"/>
    <w:rsid w:val="00B93BF7"/>
    <w:rsid w:val="00B9458C"/>
    <w:rsid w:val="00B94CC4"/>
    <w:rsid w:val="00B94EC0"/>
    <w:rsid w:val="00B96F28"/>
    <w:rsid w:val="00BA050C"/>
    <w:rsid w:val="00BA12E2"/>
    <w:rsid w:val="00BA1620"/>
    <w:rsid w:val="00BA5895"/>
    <w:rsid w:val="00BA5C05"/>
    <w:rsid w:val="00BA7401"/>
    <w:rsid w:val="00BB18AA"/>
    <w:rsid w:val="00BB235A"/>
    <w:rsid w:val="00BB3051"/>
    <w:rsid w:val="00BB3139"/>
    <w:rsid w:val="00BB4105"/>
    <w:rsid w:val="00BB5667"/>
    <w:rsid w:val="00BB5A94"/>
    <w:rsid w:val="00BB5D03"/>
    <w:rsid w:val="00BC03B4"/>
    <w:rsid w:val="00BC0F16"/>
    <w:rsid w:val="00BC2C2E"/>
    <w:rsid w:val="00BC4408"/>
    <w:rsid w:val="00BC48C7"/>
    <w:rsid w:val="00BC4F54"/>
    <w:rsid w:val="00BC576E"/>
    <w:rsid w:val="00BC6C81"/>
    <w:rsid w:val="00BD0FD9"/>
    <w:rsid w:val="00BD3182"/>
    <w:rsid w:val="00BD39A4"/>
    <w:rsid w:val="00BD5152"/>
    <w:rsid w:val="00BD526F"/>
    <w:rsid w:val="00BD5AC8"/>
    <w:rsid w:val="00BD5DF0"/>
    <w:rsid w:val="00BE156F"/>
    <w:rsid w:val="00BE2A24"/>
    <w:rsid w:val="00BE39EC"/>
    <w:rsid w:val="00BE3A52"/>
    <w:rsid w:val="00BF08C5"/>
    <w:rsid w:val="00BF1A77"/>
    <w:rsid w:val="00BF2EBC"/>
    <w:rsid w:val="00BF33FD"/>
    <w:rsid w:val="00BF3E2A"/>
    <w:rsid w:val="00BF717A"/>
    <w:rsid w:val="00C00B12"/>
    <w:rsid w:val="00C00C46"/>
    <w:rsid w:val="00C01149"/>
    <w:rsid w:val="00C01409"/>
    <w:rsid w:val="00C05F8F"/>
    <w:rsid w:val="00C06DB4"/>
    <w:rsid w:val="00C0788F"/>
    <w:rsid w:val="00C07F69"/>
    <w:rsid w:val="00C101A5"/>
    <w:rsid w:val="00C1055A"/>
    <w:rsid w:val="00C10841"/>
    <w:rsid w:val="00C16C8E"/>
    <w:rsid w:val="00C17E73"/>
    <w:rsid w:val="00C17FD6"/>
    <w:rsid w:val="00C2124E"/>
    <w:rsid w:val="00C2155C"/>
    <w:rsid w:val="00C22805"/>
    <w:rsid w:val="00C22D61"/>
    <w:rsid w:val="00C251D0"/>
    <w:rsid w:val="00C26ED4"/>
    <w:rsid w:val="00C27462"/>
    <w:rsid w:val="00C27523"/>
    <w:rsid w:val="00C32444"/>
    <w:rsid w:val="00C32B97"/>
    <w:rsid w:val="00C330E0"/>
    <w:rsid w:val="00C3312F"/>
    <w:rsid w:val="00C33243"/>
    <w:rsid w:val="00C34E3C"/>
    <w:rsid w:val="00C409E6"/>
    <w:rsid w:val="00C40E4B"/>
    <w:rsid w:val="00C42710"/>
    <w:rsid w:val="00C42EE2"/>
    <w:rsid w:val="00C44E6B"/>
    <w:rsid w:val="00C454E4"/>
    <w:rsid w:val="00C46909"/>
    <w:rsid w:val="00C46FDD"/>
    <w:rsid w:val="00C532D0"/>
    <w:rsid w:val="00C5539F"/>
    <w:rsid w:val="00C556DE"/>
    <w:rsid w:val="00C55DB0"/>
    <w:rsid w:val="00C5607E"/>
    <w:rsid w:val="00C576E4"/>
    <w:rsid w:val="00C60346"/>
    <w:rsid w:val="00C63F53"/>
    <w:rsid w:val="00C646CB"/>
    <w:rsid w:val="00C646F4"/>
    <w:rsid w:val="00C64B26"/>
    <w:rsid w:val="00C70DF0"/>
    <w:rsid w:val="00C73100"/>
    <w:rsid w:val="00C735FE"/>
    <w:rsid w:val="00C75095"/>
    <w:rsid w:val="00C76712"/>
    <w:rsid w:val="00C76B66"/>
    <w:rsid w:val="00C776FB"/>
    <w:rsid w:val="00C77898"/>
    <w:rsid w:val="00C77E28"/>
    <w:rsid w:val="00C80747"/>
    <w:rsid w:val="00C821E1"/>
    <w:rsid w:val="00C82FAF"/>
    <w:rsid w:val="00C857DD"/>
    <w:rsid w:val="00C85B4F"/>
    <w:rsid w:val="00C87C7B"/>
    <w:rsid w:val="00C90279"/>
    <w:rsid w:val="00C90ACA"/>
    <w:rsid w:val="00C91379"/>
    <w:rsid w:val="00C9211E"/>
    <w:rsid w:val="00C92777"/>
    <w:rsid w:val="00C939C4"/>
    <w:rsid w:val="00C9454C"/>
    <w:rsid w:val="00C9483B"/>
    <w:rsid w:val="00C957CC"/>
    <w:rsid w:val="00C97ED0"/>
    <w:rsid w:val="00CA00D3"/>
    <w:rsid w:val="00CA1858"/>
    <w:rsid w:val="00CA6F4C"/>
    <w:rsid w:val="00CB1F70"/>
    <w:rsid w:val="00CB2A7D"/>
    <w:rsid w:val="00CB44BA"/>
    <w:rsid w:val="00CB735B"/>
    <w:rsid w:val="00CB74C9"/>
    <w:rsid w:val="00CB74EB"/>
    <w:rsid w:val="00CC0A82"/>
    <w:rsid w:val="00CC141D"/>
    <w:rsid w:val="00CC2E16"/>
    <w:rsid w:val="00CC36B7"/>
    <w:rsid w:val="00CC4196"/>
    <w:rsid w:val="00CC48C6"/>
    <w:rsid w:val="00CC50D5"/>
    <w:rsid w:val="00CD0793"/>
    <w:rsid w:val="00CD1D5F"/>
    <w:rsid w:val="00CD2801"/>
    <w:rsid w:val="00CD28D5"/>
    <w:rsid w:val="00CD438A"/>
    <w:rsid w:val="00CD4AEB"/>
    <w:rsid w:val="00CD4DEB"/>
    <w:rsid w:val="00CD57EE"/>
    <w:rsid w:val="00CE0897"/>
    <w:rsid w:val="00CE3621"/>
    <w:rsid w:val="00CE42A8"/>
    <w:rsid w:val="00CE521D"/>
    <w:rsid w:val="00CE5483"/>
    <w:rsid w:val="00CE5640"/>
    <w:rsid w:val="00CE7BA1"/>
    <w:rsid w:val="00CE7BCF"/>
    <w:rsid w:val="00CF3CA9"/>
    <w:rsid w:val="00CF3DA8"/>
    <w:rsid w:val="00CF3F8E"/>
    <w:rsid w:val="00CF4F79"/>
    <w:rsid w:val="00CF514E"/>
    <w:rsid w:val="00CF5A6F"/>
    <w:rsid w:val="00CF625D"/>
    <w:rsid w:val="00CF66A8"/>
    <w:rsid w:val="00CF6AE5"/>
    <w:rsid w:val="00D006D8"/>
    <w:rsid w:val="00D03060"/>
    <w:rsid w:val="00D0477E"/>
    <w:rsid w:val="00D05198"/>
    <w:rsid w:val="00D10047"/>
    <w:rsid w:val="00D10074"/>
    <w:rsid w:val="00D10B68"/>
    <w:rsid w:val="00D13386"/>
    <w:rsid w:val="00D17AD1"/>
    <w:rsid w:val="00D21C59"/>
    <w:rsid w:val="00D23896"/>
    <w:rsid w:val="00D2442D"/>
    <w:rsid w:val="00D244F0"/>
    <w:rsid w:val="00D25347"/>
    <w:rsid w:val="00D25C18"/>
    <w:rsid w:val="00D276F9"/>
    <w:rsid w:val="00D27E95"/>
    <w:rsid w:val="00D30844"/>
    <w:rsid w:val="00D32C1B"/>
    <w:rsid w:val="00D336B9"/>
    <w:rsid w:val="00D34412"/>
    <w:rsid w:val="00D36C57"/>
    <w:rsid w:val="00D36CED"/>
    <w:rsid w:val="00D37372"/>
    <w:rsid w:val="00D37EA7"/>
    <w:rsid w:val="00D40659"/>
    <w:rsid w:val="00D406D5"/>
    <w:rsid w:val="00D42F66"/>
    <w:rsid w:val="00D4320E"/>
    <w:rsid w:val="00D43B13"/>
    <w:rsid w:val="00D44627"/>
    <w:rsid w:val="00D47208"/>
    <w:rsid w:val="00D474C1"/>
    <w:rsid w:val="00D50AE3"/>
    <w:rsid w:val="00D5392C"/>
    <w:rsid w:val="00D54829"/>
    <w:rsid w:val="00D56F24"/>
    <w:rsid w:val="00D60232"/>
    <w:rsid w:val="00D605F1"/>
    <w:rsid w:val="00D60ADE"/>
    <w:rsid w:val="00D625C0"/>
    <w:rsid w:val="00D626A6"/>
    <w:rsid w:val="00D631C2"/>
    <w:rsid w:val="00D64D00"/>
    <w:rsid w:val="00D65D94"/>
    <w:rsid w:val="00D66476"/>
    <w:rsid w:val="00D71FD1"/>
    <w:rsid w:val="00D73E0A"/>
    <w:rsid w:val="00D824B1"/>
    <w:rsid w:val="00D83C10"/>
    <w:rsid w:val="00D83F34"/>
    <w:rsid w:val="00D865B6"/>
    <w:rsid w:val="00D87C36"/>
    <w:rsid w:val="00D87CD7"/>
    <w:rsid w:val="00D9027D"/>
    <w:rsid w:val="00D90817"/>
    <w:rsid w:val="00D921D7"/>
    <w:rsid w:val="00D9511A"/>
    <w:rsid w:val="00D95A3C"/>
    <w:rsid w:val="00D95FA0"/>
    <w:rsid w:val="00D96796"/>
    <w:rsid w:val="00D972FD"/>
    <w:rsid w:val="00D973F4"/>
    <w:rsid w:val="00D97A99"/>
    <w:rsid w:val="00D97EB7"/>
    <w:rsid w:val="00DA0954"/>
    <w:rsid w:val="00DA2758"/>
    <w:rsid w:val="00DA5820"/>
    <w:rsid w:val="00DA6178"/>
    <w:rsid w:val="00DA65B5"/>
    <w:rsid w:val="00DA6EAC"/>
    <w:rsid w:val="00DA71BD"/>
    <w:rsid w:val="00DA742D"/>
    <w:rsid w:val="00DB0BCF"/>
    <w:rsid w:val="00DB1EB4"/>
    <w:rsid w:val="00DB3D24"/>
    <w:rsid w:val="00DB5D23"/>
    <w:rsid w:val="00DC3C01"/>
    <w:rsid w:val="00DC46FF"/>
    <w:rsid w:val="00DC5722"/>
    <w:rsid w:val="00DC5858"/>
    <w:rsid w:val="00DC5F38"/>
    <w:rsid w:val="00DC6675"/>
    <w:rsid w:val="00DD03F5"/>
    <w:rsid w:val="00DD0860"/>
    <w:rsid w:val="00DD0E69"/>
    <w:rsid w:val="00DD0FF0"/>
    <w:rsid w:val="00DD1D6F"/>
    <w:rsid w:val="00DD25E0"/>
    <w:rsid w:val="00DD5281"/>
    <w:rsid w:val="00DD5A20"/>
    <w:rsid w:val="00DD5BDC"/>
    <w:rsid w:val="00DD734C"/>
    <w:rsid w:val="00DE1023"/>
    <w:rsid w:val="00DE11AA"/>
    <w:rsid w:val="00DE1D34"/>
    <w:rsid w:val="00DE22A3"/>
    <w:rsid w:val="00DE22DC"/>
    <w:rsid w:val="00DE2B26"/>
    <w:rsid w:val="00DE2E13"/>
    <w:rsid w:val="00DE32AC"/>
    <w:rsid w:val="00DE3EA3"/>
    <w:rsid w:val="00DE40E5"/>
    <w:rsid w:val="00DE4B81"/>
    <w:rsid w:val="00DF02C9"/>
    <w:rsid w:val="00DF10FF"/>
    <w:rsid w:val="00DF139E"/>
    <w:rsid w:val="00DF173D"/>
    <w:rsid w:val="00DF2924"/>
    <w:rsid w:val="00DF2DAD"/>
    <w:rsid w:val="00DF3703"/>
    <w:rsid w:val="00DF3C54"/>
    <w:rsid w:val="00DF3EC6"/>
    <w:rsid w:val="00DF48B6"/>
    <w:rsid w:val="00DF753B"/>
    <w:rsid w:val="00E002CB"/>
    <w:rsid w:val="00E00BAE"/>
    <w:rsid w:val="00E00DB8"/>
    <w:rsid w:val="00E0112B"/>
    <w:rsid w:val="00E01188"/>
    <w:rsid w:val="00E0163C"/>
    <w:rsid w:val="00E0360A"/>
    <w:rsid w:val="00E03A09"/>
    <w:rsid w:val="00E041A9"/>
    <w:rsid w:val="00E04C68"/>
    <w:rsid w:val="00E04D3C"/>
    <w:rsid w:val="00E059D0"/>
    <w:rsid w:val="00E059DB"/>
    <w:rsid w:val="00E06E85"/>
    <w:rsid w:val="00E07A33"/>
    <w:rsid w:val="00E07E99"/>
    <w:rsid w:val="00E105B3"/>
    <w:rsid w:val="00E11133"/>
    <w:rsid w:val="00E119AC"/>
    <w:rsid w:val="00E11CF1"/>
    <w:rsid w:val="00E1337F"/>
    <w:rsid w:val="00E13648"/>
    <w:rsid w:val="00E15805"/>
    <w:rsid w:val="00E15E39"/>
    <w:rsid w:val="00E16096"/>
    <w:rsid w:val="00E1649B"/>
    <w:rsid w:val="00E16571"/>
    <w:rsid w:val="00E1672E"/>
    <w:rsid w:val="00E17355"/>
    <w:rsid w:val="00E20709"/>
    <w:rsid w:val="00E2070F"/>
    <w:rsid w:val="00E2129F"/>
    <w:rsid w:val="00E228A5"/>
    <w:rsid w:val="00E24240"/>
    <w:rsid w:val="00E24637"/>
    <w:rsid w:val="00E24DCC"/>
    <w:rsid w:val="00E25511"/>
    <w:rsid w:val="00E31491"/>
    <w:rsid w:val="00E3158E"/>
    <w:rsid w:val="00E320D9"/>
    <w:rsid w:val="00E335D9"/>
    <w:rsid w:val="00E3398C"/>
    <w:rsid w:val="00E34AB0"/>
    <w:rsid w:val="00E352EE"/>
    <w:rsid w:val="00E36F55"/>
    <w:rsid w:val="00E408A0"/>
    <w:rsid w:val="00E41043"/>
    <w:rsid w:val="00E41949"/>
    <w:rsid w:val="00E42A6D"/>
    <w:rsid w:val="00E42A92"/>
    <w:rsid w:val="00E42CCB"/>
    <w:rsid w:val="00E436EB"/>
    <w:rsid w:val="00E45711"/>
    <w:rsid w:val="00E463C4"/>
    <w:rsid w:val="00E468AD"/>
    <w:rsid w:val="00E47935"/>
    <w:rsid w:val="00E47A15"/>
    <w:rsid w:val="00E519C4"/>
    <w:rsid w:val="00E5233B"/>
    <w:rsid w:val="00E52783"/>
    <w:rsid w:val="00E52E4D"/>
    <w:rsid w:val="00E54697"/>
    <w:rsid w:val="00E571D3"/>
    <w:rsid w:val="00E60C25"/>
    <w:rsid w:val="00E61963"/>
    <w:rsid w:val="00E62DE9"/>
    <w:rsid w:val="00E646DB"/>
    <w:rsid w:val="00E65263"/>
    <w:rsid w:val="00E66747"/>
    <w:rsid w:val="00E66F6D"/>
    <w:rsid w:val="00E67042"/>
    <w:rsid w:val="00E71115"/>
    <w:rsid w:val="00E73B6E"/>
    <w:rsid w:val="00E7510C"/>
    <w:rsid w:val="00E75397"/>
    <w:rsid w:val="00E75D89"/>
    <w:rsid w:val="00E76AF5"/>
    <w:rsid w:val="00E804C1"/>
    <w:rsid w:val="00E8063A"/>
    <w:rsid w:val="00E81170"/>
    <w:rsid w:val="00E818A5"/>
    <w:rsid w:val="00E81958"/>
    <w:rsid w:val="00E832F7"/>
    <w:rsid w:val="00E83339"/>
    <w:rsid w:val="00E8407E"/>
    <w:rsid w:val="00E853CC"/>
    <w:rsid w:val="00E8576B"/>
    <w:rsid w:val="00E8642C"/>
    <w:rsid w:val="00E9092B"/>
    <w:rsid w:val="00E9140E"/>
    <w:rsid w:val="00E92A56"/>
    <w:rsid w:val="00E92C26"/>
    <w:rsid w:val="00E932E8"/>
    <w:rsid w:val="00E938C8"/>
    <w:rsid w:val="00EA03BC"/>
    <w:rsid w:val="00EA06BC"/>
    <w:rsid w:val="00EA0FCF"/>
    <w:rsid w:val="00EA16C5"/>
    <w:rsid w:val="00EA3680"/>
    <w:rsid w:val="00EA46AA"/>
    <w:rsid w:val="00EA54F8"/>
    <w:rsid w:val="00EA5734"/>
    <w:rsid w:val="00EA59FF"/>
    <w:rsid w:val="00EA68B2"/>
    <w:rsid w:val="00EA7D20"/>
    <w:rsid w:val="00EA7E51"/>
    <w:rsid w:val="00EB04BE"/>
    <w:rsid w:val="00EB056A"/>
    <w:rsid w:val="00EB0A89"/>
    <w:rsid w:val="00EB1E5A"/>
    <w:rsid w:val="00EB28DF"/>
    <w:rsid w:val="00EB3BAF"/>
    <w:rsid w:val="00EB3DBD"/>
    <w:rsid w:val="00EB4C8A"/>
    <w:rsid w:val="00EB58E3"/>
    <w:rsid w:val="00EB7882"/>
    <w:rsid w:val="00EC1EC4"/>
    <w:rsid w:val="00EC25AD"/>
    <w:rsid w:val="00EC3029"/>
    <w:rsid w:val="00EC3DA8"/>
    <w:rsid w:val="00EC456A"/>
    <w:rsid w:val="00EC6CBA"/>
    <w:rsid w:val="00EC6E05"/>
    <w:rsid w:val="00EC7785"/>
    <w:rsid w:val="00EC7A06"/>
    <w:rsid w:val="00EC7F21"/>
    <w:rsid w:val="00ED0557"/>
    <w:rsid w:val="00ED0640"/>
    <w:rsid w:val="00ED0963"/>
    <w:rsid w:val="00ED275F"/>
    <w:rsid w:val="00ED2B5E"/>
    <w:rsid w:val="00ED3856"/>
    <w:rsid w:val="00ED438C"/>
    <w:rsid w:val="00ED5AAE"/>
    <w:rsid w:val="00ED5D01"/>
    <w:rsid w:val="00ED6791"/>
    <w:rsid w:val="00EE1130"/>
    <w:rsid w:val="00EE1289"/>
    <w:rsid w:val="00EE30E3"/>
    <w:rsid w:val="00EE3482"/>
    <w:rsid w:val="00EE3B91"/>
    <w:rsid w:val="00EE442E"/>
    <w:rsid w:val="00EE52A6"/>
    <w:rsid w:val="00EE5F4B"/>
    <w:rsid w:val="00EE603A"/>
    <w:rsid w:val="00EE6C9F"/>
    <w:rsid w:val="00EE739F"/>
    <w:rsid w:val="00EF02E1"/>
    <w:rsid w:val="00EF0A41"/>
    <w:rsid w:val="00EF1DF5"/>
    <w:rsid w:val="00EF307B"/>
    <w:rsid w:val="00EF4239"/>
    <w:rsid w:val="00EF4D98"/>
    <w:rsid w:val="00EF5584"/>
    <w:rsid w:val="00EF5999"/>
    <w:rsid w:val="00EF6BD8"/>
    <w:rsid w:val="00EF7A02"/>
    <w:rsid w:val="00F00489"/>
    <w:rsid w:val="00F02C73"/>
    <w:rsid w:val="00F03100"/>
    <w:rsid w:val="00F065B8"/>
    <w:rsid w:val="00F110DB"/>
    <w:rsid w:val="00F11C7F"/>
    <w:rsid w:val="00F1301F"/>
    <w:rsid w:val="00F162C4"/>
    <w:rsid w:val="00F163C8"/>
    <w:rsid w:val="00F169AC"/>
    <w:rsid w:val="00F17F4E"/>
    <w:rsid w:val="00F241B0"/>
    <w:rsid w:val="00F248E4"/>
    <w:rsid w:val="00F24A1E"/>
    <w:rsid w:val="00F24B0B"/>
    <w:rsid w:val="00F27433"/>
    <w:rsid w:val="00F32124"/>
    <w:rsid w:val="00F32E21"/>
    <w:rsid w:val="00F33D25"/>
    <w:rsid w:val="00F355D1"/>
    <w:rsid w:val="00F3764B"/>
    <w:rsid w:val="00F406C8"/>
    <w:rsid w:val="00F42B96"/>
    <w:rsid w:val="00F42CA3"/>
    <w:rsid w:val="00F4338F"/>
    <w:rsid w:val="00F4385E"/>
    <w:rsid w:val="00F43F4B"/>
    <w:rsid w:val="00F457A5"/>
    <w:rsid w:val="00F46808"/>
    <w:rsid w:val="00F47711"/>
    <w:rsid w:val="00F47D47"/>
    <w:rsid w:val="00F505CB"/>
    <w:rsid w:val="00F50A3B"/>
    <w:rsid w:val="00F5305F"/>
    <w:rsid w:val="00F53268"/>
    <w:rsid w:val="00F532BB"/>
    <w:rsid w:val="00F538C4"/>
    <w:rsid w:val="00F55197"/>
    <w:rsid w:val="00F5727F"/>
    <w:rsid w:val="00F5732B"/>
    <w:rsid w:val="00F61E30"/>
    <w:rsid w:val="00F61EE6"/>
    <w:rsid w:val="00F62411"/>
    <w:rsid w:val="00F6258D"/>
    <w:rsid w:val="00F63877"/>
    <w:rsid w:val="00F652E3"/>
    <w:rsid w:val="00F65BB1"/>
    <w:rsid w:val="00F66D6B"/>
    <w:rsid w:val="00F6703D"/>
    <w:rsid w:val="00F678A4"/>
    <w:rsid w:val="00F67FB4"/>
    <w:rsid w:val="00F715E2"/>
    <w:rsid w:val="00F751BE"/>
    <w:rsid w:val="00F771CB"/>
    <w:rsid w:val="00F7756D"/>
    <w:rsid w:val="00F8016D"/>
    <w:rsid w:val="00F810D0"/>
    <w:rsid w:val="00F82572"/>
    <w:rsid w:val="00F83817"/>
    <w:rsid w:val="00F854D4"/>
    <w:rsid w:val="00F85659"/>
    <w:rsid w:val="00F85EBD"/>
    <w:rsid w:val="00F86747"/>
    <w:rsid w:val="00F86B11"/>
    <w:rsid w:val="00F87C22"/>
    <w:rsid w:val="00F901BF"/>
    <w:rsid w:val="00F912C4"/>
    <w:rsid w:val="00F92713"/>
    <w:rsid w:val="00F94143"/>
    <w:rsid w:val="00F94B80"/>
    <w:rsid w:val="00F962C5"/>
    <w:rsid w:val="00F96795"/>
    <w:rsid w:val="00F97A84"/>
    <w:rsid w:val="00FA124C"/>
    <w:rsid w:val="00FA1E34"/>
    <w:rsid w:val="00FA25C2"/>
    <w:rsid w:val="00FA564B"/>
    <w:rsid w:val="00FA588D"/>
    <w:rsid w:val="00FA6872"/>
    <w:rsid w:val="00FA6BD4"/>
    <w:rsid w:val="00FA6FEB"/>
    <w:rsid w:val="00FB00DD"/>
    <w:rsid w:val="00FB164F"/>
    <w:rsid w:val="00FB2366"/>
    <w:rsid w:val="00FB6A28"/>
    <w:rsid w:val="00FB7B36"/>
    <w:rsid w:val="00FB7D7D"/>
    <w:rsid w:val="00FC03DC"/>
    <w:rsid w:val="00FC05B7"/>
    <w:rsid w:val="00FC2300"/>
    <w:rsid w:val="00FC3AD6"/>
    <w:rsid w:val="00FC478C"/>
    <w:rsid w:val="00FC5561"/>
    <w:rsid w:val="00FC55D6"/>
    <w:rsid w:val="00FC5AA4"/>
    <w:rsid w:val="00FC61A7"/>
    <w:rsid w:val="00FC7BE6"/>
    <w:rsid w:val="00FC7F78"/>
    <w:rsid w:val="00FD15E6"/>
    <w:rsid w:val="00FD2E20"/>
    <w:rsid w:val="00FD5FA3"/>
    <w:rsid w:val="00FD6B6C"/>
    <w:rsid w:val="00FE07DC"/>
    <w:rsid w:val="00FE0821"/>
    <w:rsid w:val="00FE0881"/>
    <w:rsid w:val="00FE4958"/>
    <w:rsid w:val="00FE51EF"/>
    <w:rsid w:val="00FE5936"/>
    <w:rsid w:val="00FE5F19"/>
    <w:rsid w:val="00FE5FE3"/>
    <w:rsid w:val="00FE68B8"/>
    <w:rsid w:val="00FE6B95"/>
    <w:rsid w:val="00FF0609"/>
    <w:rsid w:val="00FF20B5"/>
    <w:rsid w:val="00FF3DFA"/>
    <w:rsid w:val="00FF3FAA"/>
    <w:rsid w:val="00FF4A77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79D9E2A4-8A9F-48CB-9BE6-954B8734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344"/>
  </w:style>
  <w:style w:type="paragraph" w:styleId="Heading2">
    <w:name w:val="heading 2"/>
    <w:basedOn w:val="Normal"/>
    <w:link w:val="Heading2Char"/>
    <w:uiPriority w:val="9"/>
    <w:qFormat/>
    <w:rsid w:val="00B72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079"/>
  </w:style>
  <w:style w:type="paragraph" w:styleId="Footer">
    <w:name w:val="footer"/>
    <w:basedOn w:val="Normal"/>
    <w:link w:val="FooterChar"/>
    <w:uiPriority w:val="99"/>
    <w:unhideWhenUsed/>
    <w:rsid w:val="00750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079"/>
  </w:style>
  <w:style w:type="paragraph" w:customStyle="1" w:styleId="CAHeader">
    <w:name w:val="CA Header"/>
    <w:basedOn w:val="BodyText2"/>
    <w:rsid w:val="00750079"/>
    <w:pPr>
      <w:spacing w:after="80" w:line="240" w:lineRule="auto"/>
      <w:jc w:val="center"/>
    </w:pPr>
    <w:rPr>
      <w:rFonts w:ascii="Gill Sans" w:eastAsia="Times New Roman" w:hAnsi="Gill Sans" w:cs="Times New Roman"/>
      <w:b/>
      <w:caps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00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0079"/>
  </w:style>
  <w:style w:type="paragraph" w:styleId="BodyText3">
    <w:name w:val="Body Text 3"/>
    <w:basedOn w:val="Normal"/>
    <w:link w:val="BodyText3Char"/>
    <w:uiPriority w:val="99"/>
    <w:unhideWhenUsed/>
    <w:rsid w:val="0075007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50079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62B92"/>
    <w:pPr>
      <w:ind w:left="720"/>
      <w:contextualSpacing/>
    </w:pPr>
  </w:style>
  <w:style w:type="paragraph" w:customStyle="1" w:styleId="BPMText">
    <w:name w:val="BPM Text"/>
    <w:link w:val="BPMTextChar"/>
    <w:qFormat/>
    <w:rsid w:val="00DD734C"/>
    <w:pPr>
      <w:spacing w:after="120" w:line="240" w:lineRule="auto"/>
    </w:pPr>
    <w:rPr>
      <w:rFonts w:ascii="Arial" w:hAnsi="Arial"/>
      <w:sz w:val="20"/>
    </w:rPr>
  </w:style>
  <w:style w:type="character" w:customStyle="1" w:styleId="BPMTextChar">
    <w:name w:val="BPM Text Char"/>
    <w:basedOn w:val="DefaultParagraphFont"/>
    <w:link w:val="BPMText"/>
    <w:rsid w:val="00DD734C"/>
    <w:rPr>
      <w:rFonts w:ascii="Arial" w:hAnsi="Arial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B7DD3"/>
  </w:style>
  <w:style w:type="paragraph" w:styleId="BalloonText">
    <w:name w:val="Balloon Text"/>
    <w:basedOn w:val="Normal"/>
    <w:link w:val="BalloonTextChar"/>
    <w:uiPriority w:val="99"/>
    <w:semiHidden/>
    <w:unhideWhenUsed/>
    <w:rsid w:val="00E8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2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MList1">
    <w:name w:val="BPM List 1"/>
    <w:link w:val="BPMList1Char"/>
    <w:qFormat/>
    <w:rsid w:val="007079DB"/>
    <w:pPr>
      <w:spacing w:after="120" w:line="240" w:lineRule="auto"/>
    </w:pPr>
    <w:rPr>
      <w:rFonts w:ascii="Arial" w:hAnsi="Arial" w:cs="Arial"/>
      <w:sz w:val="20"/>
    </w:rPr>
  </w:style>
  <w:style w:type="character" w:customStyle="1" w:styleId="BPMList1Char">
    <w:name w:val="BPM List 1 Char"/>
    <w:basedOn w:val="ListParagraphChar"/>
    <w:link w:val="BPMList1"/>
    <w:rsid w:val="007079DB"/>
    <w:rPr>
      <w:rFonts w:ascii="Arial" w:hAnsi="Arial" w:cs="Arial"/>
      <w:sz w:val="20"/>
    </w:rPr>
  </w:style>
  <w:style w:type="paragraph" w:customStyle="1" w:styleId="BPMTitlePage">
    <w:name w:val="BPM TitlePage"/>
    <w:basedOn w:val="Normal"/>
    <w:link w:val="BPMTitlePageChar"/>
    <w:qFormat/>
    <w:rsid w:val="00DA742D"/>
    <w:pPr>
      <w:spacing w:after="200" w:line="276" w:lineRule="auto"/>
      <w:jc w:val="center"/>
    </w:pPr>
    <w:rPr>
      <w:rFonts w:ascii="Arial" w:hAnsi="Arial" w:cs="Arial"/>
      <w:b/>
      <w:sz w:val="40"/>
      <w:szCs w:val="40"/>
    </w:rPr>
  </w:style>
  <w:style w:type="character" w:customStyle="1" w:styleId="BPMTitlePageChar">
    <w:name w:val="BPM TitlePage Char"/>
    <w:basedOn w:val="DefaultParagraphFont"/>
    <w:link w:val="BPMTitlePage"/>
    <w:rsid w:val="00DA742D"/>
    <w:rPr>
      <w:rFonts w:ascii="Arial" w:hAnsi="Arial" w:cs="Arial"/>
      <w:b/>
      <w:sz w:val="40"/>
      <w:szCs w:val="40"/>
    </w:rPr>
  </w:style>
  <w:style w:type="paragraph" w:customStyle="1" w:styleId="Default">
    <w:name w:val="Default"/>
    <w:rsid w:val="00DA74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68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22BAF"/>
    <w:pPr>
      <w:spacing w:after="0" w:line="240" w:lineRule="auto"/>
    </w:pPr>
  </w:style>
  <w:style w:type="paragraph" w:customStyle="1" w:styleId="BodyA">
    <w:name w:val="Body A"/>
    <w:rsid w:val="008F38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uiPriority w:val="9"/>
    <w:rsid w:val="00B723B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">
    <w:name w:val="Body"/>
    <w:rsid w:val="00E670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styleId="Emphasis">
    <w:name w:val="Emphasis"/>
    <w:basedOn w:val="DefaultParagraphFont"/>
    <w:uiPriority w:val="20"/>
    <w:qFormat/>
    <w:rsid w:val="00B01C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F8AD-A258-4261-A694-8D2DF447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Janie Semke</dc:creator>
  <cp:lastModifiedBy>Bernadette Velasquez</cp:lastModifiedBy>
  <cp:revision>3</cp:revision>
  <cp:lastPrinted>2022-02-18T20:35:00Z</cp:lastPrinted>
  <dcterms:created xsi:type="dcterms:W3CDTF">2022-04-28T15:30:00Z</dcterms:created>
  <dcterms:modified xsi:type="dcterms:W3CDTF">2022-06-07T20:49:00Z</dcterms:modified>
</cp:coreProperties>
</file>